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pict>
          <v:group style="width:520pt;height:28pt;mso-position-horizontal-relative:char;mso-position-vertical-relative:line" coordorigin="0,0" coordsize="10400,560">
            <v:shape style="position:absolute;left:0;top:0;width:10400;height:56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400;height:560" type="#_x0000_t202" filled="false" stroked="false">
              <v:textbox inset="0,0,0,0">
                <w:txbxContent>
                  <w:p>
                    <w:pPr>
                      <w:spacing w:before="86"/>
                      <w:ind w:left="170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Kenneth Crews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line="220" w:lineRule="exact" w:before="14"/>
        <w:ind w:left="1820" w:right="4704"/>
      </w:pPr>
      <w:r>
        <w:rPr/>
        <w:t>11 Turtle Creek Lane, East Hartford, CT 06108 Phone: (860) 906-6008</w:t>
      </w:r>
    </w:p>
    <w:p>
      <w:pPr>
        <w:pStyle w:val="BodyText"/>
        <w:spacing w:line="220" w:lineRule="exact"/>
        <w:ind w:left="1820" w:right="4704"/>
      </w:pPr>
      <w:hyperlink r:id="rId6">
        <w:r>
          <w:rPr/>
          <w:t>kennethcrews9@gmail.com</w:t>
        </w:r>
      </w:hyperlink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spacing w:before="0" w:after="16"/>
      </w:pPr>
      <w:r>
        <w:rPr/>
        <w:t>SUMMARY OF QUALIFICATIONS:</w:t>
      </w:r>
    </w:p>
    <w:p>
      <w:pPr>
        <w:pStyle w:val="BodyText"/>
        <w:spacing w:line="40" w:lineRule="exact"/>
        <w:ind w:left="100"/>
        <w:rPr>
          <w:sz w:val="4"/>
        </w:rPr>
      </w:pPr>
      <w:r>
        <w:rPr>
          <w:position w:val="0"/>
          <w:sz w:val="4"/>
        </w:rPr>
        <w:pict>
          <v:group style="width:522pt;height:2pt;mso-position-horizontal-relative:char;mso-position-vertical-relative:line" coordorigin="0,0" coordsize="10440,40">
            <v:line style="position:absolute" from="20,20" to="10420,20" stroked="true" strokeweight="2pt" strokecolor="#000000"/>
          </v:group>
        </w:pict>
      </w:r>
      <w:r>
        <w:rPr>
          <w:position w:val="0"/>
          <w:sz w:val="4"/>
        </w:rPr>
      </w:r>
    </w:p>
    <w:p>
      <w:pPr>
        <w:pStyle w:val="BodyText"/>
        <w:spacing w:before="76"/>
        <w:ind w:right="4704"/>
      </w:pPr>
      <w:r>
        <w:rPr/>
        <w:pict>
          <v:shape style="position:absolute;margin-left:52pt;margin-top:7.969922pt;width:4pt;height:4pt;mso-position-horizontal-relative:page;mso-position-vertical-relative:paragraph;z-index:1120" coordorigin="1040,159" coordsize="80,80" path="m1080,159l1064,163,1052,171,1043,184,1040,199,1043,215,1052,228,1064,236,1080,239,1096,236,1108,228,1117,215,1120,199,1117,184,1108,171,1096,163,1080,159xe" filled="true" fillcolor="#000000" stroked="false">
            <v:path arrowok="t"/>
            <v:fill type="solid"/>
            <w10:wrap type="none"/>
          </v:shape>
        </w:pict>
      </w:r>
      <w:r>
        <w:rPr/>
        <w:t>Strong attention to detail</w:t>
      </w:r>
    </w:p>
    <w:p>
      <w:pPr>
        <w:pStyle w:val="BodyText"/>
        <w:spacing w:line="254" w:lineRule="auto" w:before="12"/>
        <w:ind w:right="4687"/>
      </w:pPr>
      <w:r>
        <w:rPr/>
        <w:pict>
          <v:shape style="position:absolute;margin-left:52pt;margin-top:4.769922pt;width:4pt;height:4pt;mso-position-horizontal-relative:page;mso-position-vertical-relative:paragraph;z-index:1144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168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Ability to prioritize and multitask in a fast-paced environment Customer service skills</w:t>
      </w:r>
    </w:p>
    <w:p>
      <w:pPr>
        <w:pStyle w:val="BodyText"/>
        <w:spacing w:line="254" w:lineRule="auto"/>
        <w:ind w:right="3125"/>
      </w:pPr>
      <w:r>
        <w:rPr/>
        <w:pict>
          <v:shape style="position:absolute;margin-left:52pt;margin-top:4.169922pt;width:4pt;height:4pt;mso-position-horizontal-relative:page;mso-position-vertical-relative:paragraph;z-index:1192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216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Strong computer literacy, including web browsing and agile program navigation Functional knowledge of MS Office products (i.e., Word and Excel)</w:t>
      </w:r>
    </w:p>
    <w:p>
      <w:pPr>
        <w:pStyle w:val="BodyText"/>
        <w:spacing w:line="254" w:lineRule="auto"/>
        <w:ind w:right="4512"/>
      </w:pPr>
      <w:r>
        <w:rPr/>
        <w:pict>
          <v:shape style="position:absolute;margin-left:52pt;margin-top:4.169922pt;width:4pt;height:4pt;mso-position-horizontal-relative:page;mso-position-vertical-relative:paragraph;z-index:1240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264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Strong record of punctual and consistent attendance Outstanding research and information management capabilities</w:t>
      </w:r>
    </w:p>
    <w:p>
      <w:pPr>
        <w:pStyle w:val="BodyText"/>
        <w:spacing w:line="254" w:lineRule="auto"/>
        <w:ind w:right="1303"/>
      </w:pPr>
      <w:r>
        <w:rPr/>
        <w:pict>
          <v:shape style="position:absolute;margin-left:52pt;margin-top:4.169922pt;width:4pt;height:4pt;mso-position-horizontal-relative:page;mso-position-vertical-relative:paragraph;z-index:1288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312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Proven ability to work collaboratively with diverse groups and establish ongoing relationships. Excellent interpersonal and communication skills, and a demonstrated willingness to work in a team environment with diverse faculty and colleagues,</w:t>
      </w:r>
    </w:p>
    <w:p>
      <w:pPr>
        <w:pStyle w:val="BodyText"/>
        <w:spacing w:before="2"/>
        <w:ind w:left="0"/>
        <w:rPr>
          <w:sz w:val="14"/>
        </w:rPr>
      </w:pPr>
    </w:p>
    <w:p>
      <w:pPr>
        <w:pStyle w:val="Heading1"/>
        <w:spacing w:after="16"/>
      </w:pPr>
      <w:r>
        <w:rPr/>
        <w:t>EXPERIENCE</w:t>
      </w:r>
    </w:p>
    <w:p>
      <w:pPr>
        <w:pStyle w:val="BodyText"/>
        <w:spacing w:line="40" w:lineRule="exact"/>
        <w:ind w:left="100"/>
        <w:rPr>
          <w:sz w:val="4"/>
        </w:rPr>
      </w:pPr>
      <w:r>
        <w:rPr>
          <w:position w:val="0"/>
          <w:sz w:val="4"/>
        </w:rPr>
        <w:pict>
          <v:group style="width:522pt;height:2pt;mso-position-horizontal-relative:char;mso-position-vertical-relative:line" coordorigin="0,0" coordsize="10440,40">
            <v:line style="position:absolute" from="20,20" to="10420,20" stroked="true" strokeweight="2pt" strokecolor="#000000"/>
          </v:group>
        </w:pict>
      </w:r>
      <w:r>
        <w:rPr>
          <w:position w:val="0"/>
          <w:sz w:val="4"/>
        </w:rPr>
      </w:r>
    </w:p>
    <w:p>
      <w:pPr>
        <w:spacing w:before="76"/>
        <w:ind w:left="120" w:right="4704" w:firstLine="0"/>
        <w:jc w:val="left"/>
        <w:rPr>
          <w:b/>
          <w:sz w:val="20"/>
        </w:rPr>
      </w:pPr>
      <w:r>
        <w:rPr>
          <w:b/>
          <w:sz w:val="20"/>
        </w:rPr>
        <w:t>Customer Service Representative</w:t>
      </w:r>
    </w:p>
    <w:p>
      <w:pPr>
        <w:spacing w:before="12"/>
        <w:ind w:left="120" w:right="4704" w:firstLine="0"/>
        <w:jc w:val="left"/>
        <w:rPr>
          <w:i/>
          <w:sz w:val="20"/>
        </w:rPr>
      </w:pPr>
      <w:r>
        <w:rPr>
          <w:i/>
          <w:sz w:val="20"/>
        </w:rPr>
        <w:t>May 2019 to January 2024</w:t>
      </w:r>
    </w:p>
    <w:p>
      <w:pPr>
        <w:pStyle w:val="BodyText"/>
        <w:spacing w:before="12"/>
        <w:ind w:left="120" w:right="4704"/>
      </w:pPr>
      <w:r>
        <w:rPr/>
        <w:t>Bobs Discount Furniture, Manchester,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54" w:lineRule="auto"/>
        <w:ind w:right="411"/>
      </w:pPr>
      <w:r>
        <w:rPr/>
        <w:pict>
          <v:shape style="position:absolute;margin-left:52pt;margin-top:4.169922pt;width:4pt;height:4pt;mso-position-horizontal-relative:page;mso-position-vertical-relative:paragraph;z-index:133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Provides quality customer service by telephone, e-mail and/or chat, to Bobs Discount Furniture customers and internal staff, in an efficient and highly professional manner.</w:t>
      </w:r>
    </w:p>
    <w:p>
      <w:pPr>
        <w:pStyle w:val="BodyText"/>
        <w:spacing w:line="226" w:lineRule="exact"/>
        <w:ind w:right="1303"/>
      </w:pPr>
      <w:r>
        <w:rPr/>
        <w:pict>
          <v:shape style="position:absolute;margin-left:52pt;margin-top:4.125879pt;width:4pt;height:4pt;mso-position-horizontal-relative:page;mso-position-vertical-relative:paragraph;z-index:1360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Responds to and resolves concerns relative to furniture purchases, deliveries and warranty claims.</w:t>
      </w:r>
    </w:p>
    <w:p>
      <w:pPr>
        <w:pStyle w:val="BodyText"/>
        <w:spacing w:line="254" w:lineRule="auto" w:before="12"/>
        <w:ind w:right="274"/>
      </w:pPr>
      <w:r>
        <w:rPr/>
        <w:pict>
          <v:shape style="position:absolute;margin-left:52pt;margin-top:4.769922pt;width:4pt;height:4pt;mso-position-horizontal-relative:page;mso-position-vertical-relative:paragraph;z-index:1384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Functions in a hybrid capacity, operating in various focused areas of the department including but not limited to Core, Team Support, E-mail support, and potentially training for leadership capacity.</w:t>
      </w:r>
    </w:p>
    <w:p>
      <w:pPr>
        <w:pStyle w:val="BodyText"/>
        <w:spacing w:line="226" w:lineRule="exact"/>
        <w:ind w:right="3125"/>
      </w:pPr>
      <w:r>
        <w:rPr/>
        <w:pict>
          <v:shape style="position:absolute;margin-left:52pt;margin-top:4.125879pt;width:4pt;height:4pt;mso-position-horizontal-relative:page;mso-position-vertical-relative:paragraph;z-index:1408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Communicates effectively with outside vendors and/or resources.</w:t>
      </w:r>
    </w:p>
    <w:p>
      <w:pPr>
        <w:pStyle w:val="BodyText"/>
        <w:spacing w:line="254" w:lineRule="auto" w:before="12"/>
        <w:ind w:right="1604"/>
      </w:pPr>
      <w:r>
        <w:rPr/>
        <w:pict>
          <v:shape style="position:absolute;margin-left:52pt;margin-top:4.769922pt;width:4pt;height:4pt;mso-position-horizontal-relative:page;mso-position-vertical-relative:paragraph;z-index:1432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Accepts inbound and makes outbound calls to respond to customer concerns. Responds to e-mail correspondence as needed. Provides follow-up as needed to ensure customer satisfaction.</w:t>
      </w:r>
    </w:p>
    <w:p>
      <w:pPr>
        <w:pStyle w:val="BodyText"/>
        <w:spacing w:line="254" w:lineRule="auto"/>
        <w:ind w:right="241"/>
      </w:pPr>
      <w:r>
        <w:rPr/>
        <w:pict>
          <v:shape style="position:absolute;margin-left:52pt;margin-top:4.169922pt;width:4pt;height:4pt;mso-position-horizontal-relative:page;mso-position-vertical-relative:paragraph;z-index:145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Answers incoming calls, while maintaining an exceptional response rate and offering quality service according to department standards.</w:t>
      </w:r>
    </w:p>
    <w:p>
      <w:pPr>
        <w:pStyle w:val="BodyText"/>
        <w:spacing w:line="254" w:lineRule="auto"/>
        <w:ind w:right="443"/>
      </w:pPr>
      <w:r>
        <w:rPr/>
        <w:pict>
          <v:shape style="position:absolute;margin-left:52pt;margin-top:4.169922pt;width:4pt;height:4pt;mso-position-horizontal-relative:page;mso-position-vertical-relative:paragraph;z-index:1480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Consistently utilizes tools and support provided, to determine appropriate direction and steps required to gain customer satisfaction while balancing both the companys needs and those of the customer.</w:t>
      </w:r>
    </w:p>
    <w:p>
      <w:pPr>
        <w:pStyle w:val="BodyText"/>
        <w:spacing w:line="254" w:lineRule="auto"/>
        <w:ind w:right="398"/>
      </w:pPr>
      <w:r>
        <w:rPr/>
        <w:pict>
          <v:shape style="position:absolute;margin-left:52pt;margin-top:4.169922pt;width:4pt;height:4pt;mso-position-horizontal-relative:page;mso-position-vertical-relative:paragraph;z-index:1504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Maintains and displays a comprehensive knowledge of department and company practices and policies. Consistently ensures customer satisfaction levels are in line with corporate philosophy and goals, ensuring that goals are attained.</w:t>
      </w:r>
    </w:p>
    <w:p>
      <w:pPr>
        <w:pStyle w:val="BodyText"/>
        <w:spacing w:line="226" w:lineRule="exact"/>
        <w:ind w:right="1303"/>
      </w:pPr>
      <w:r>
        <w:rPr/>
        <w:pict>
          <v:shape style="position:absolute;margin-left:52pt;margin-top:4.125879pt;width:4pt;height:4pt;mso-position-horizontal-relative:page;mso-position-vertical-relative:paragraph;z-index:1528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Performs with a high degree of accuracy, maintaining written work within expectations.</w:t>
      </w:r>
    </w:p>
    <w:p>
      <w:pPr>
        <w:pStyle w:val="BodyText"/>
        <w:spacing w:line="254" w:lineRule="auto" w:before="12"/>
        <w:ind w:right="1259"/>
      </w:pPr>
      <w:r>
        <w:rPr/>
        <w:pict>
          <v:shape style="position:absolute;margin-left:52pt;margin-top:4.769922pt;width:4pt;height:4pt;mso-position-horizontal-relative:page;mso-position-vertical-relative:paragraph;z-index:1552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576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. Responsible for knowledge and expertise in utilizing technology and software used by the Company. Performs other duties and participates in special projects as required.</w:t>
      </w:r>
    </w:p>
    <w:p>
      <w:pPr>
        <w:pStyle w:val="BodyText"/>
        <w:spacing w:before="2"/>
        <w:ind w:left="0"/>
        <w:rPr>
          <w:sz w:val="14"/>
        </w:rPr>
      </w:pPr>
    </w:p>
    <w:p>
      <w:pPr>
        <w:pStyle w:val="Heading1"/>
      </w:pPr>
      <w:r>
        <w:rPr/>
        <w:t>Shipping Associate</w:t>
      </w:r>
    </w:p>
    <w:p>
      <w:pPr>
        <w:spacing w:before="12"/>
        <w:ind w:left="120" w:right="4704" w:firstLine="0"/>
        <w:jc w:val="left"/>
        <w:rPr>
          <w:i/>
          <w:sz w:val="20"/>
        </w:rPr>
      </w:pPr>
      <w:r>
        <w:rPr>
          <w:i/>
          <w:sz w:val="20"/>
        </w:rPr>
        <w:t>September 2016 to May 2019</w:t>
      </w:r>
    </w:p>
    <w:p>
      <w:pPr>
        <w:pStyle w:val="BodyText"/>
        <w:spacing w:before="12"/>
        <w:ind w:left="120" w:right="4704"/>
      </w:pPr>
      <w:r>
        <w:rPr/>
        <w:t>Ticket Network, South Windsor,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54" w:lineRule="auto"/>
        <w:ind w:right="1201"/>
      </w:pPr>
      <w:r>
        <w:rPr/>
        <w:pict>
          <v:shape style="position:absolute;margin-left:52pt;margin-top:4.169922pt;width:4pt;height:4pt;mso-position-horizontal-relative:page;mso-position-vertical-relative:paragraph;z-index:1600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624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Fielding inbound sales and support calls and emails, with the intent of resolving all first level support. Contacting supply teams via telephone to discuss and confirm delivery details, and updates.</w:t>
      </w:r>
    </w:p>
    <w:p>
      <w:pPr>
        <w:pStyle w:val="BodyText"/>
        <w:spacing w:line="226" w:lineRule="exact"/>
        <w:ind w:right="4704"/>
      </w:pPr>
      <w:r>
        <w:rPr/>
        <w:pict>
          <v:shape style="position:absolute;margin-left:52pt;margin-top:4.125879pt;width:4pt;height:4pt;mso-position-horizontal-relative:page;mso-position-vertical-relative:paragraph;z-index:1648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Relaying delivery information to clients</w:t>
      </w:r>
    </w:p>
    <w:p>
      <w:pPr>
        <w:pStyle w:val="BodyText"/>
        <w:spacing w:line="254" w:lineRule="auto" w:before="12"/>
        <w:ind w:right="338"/>
      </w:pPr>
      <w:r>
        <w:rPr/>
        <w:pict>
          <v:shape style="position:absolute;margin-left:52pt;margin-top:4.769922pt;width:4pt;height:4pt;mso-position-horizontal-relative:page;mso-position-vertical-relative:paragraph;z-index:1672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696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Acting as a liaison via internal chats and email communications between retail clients and the Fulfillment Team Refills orders via website partner sites to assist clients</w:t>
      </w:r>
    </w:p>
    <w:p>
      <w:pPr>
        <w:pStyle w:val="BodyText"/>
        <w:spacing w:line="226" w:lineRule="exact"/>
        <w:ind w:right="4704"/>
      </w:pPr>
      <w:r>
        <w:rPr/>
        <w:pict>
          <v:shape style="position:absolute;margin-left:52pt;margin-top:4.125879pt;width:4pt;height:4pt;mso-position-horizontal-relative:page;mso-position-vertical-relative:paragraph;z-index:1720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Fields inbound support calls for partner sites</w:t>
      </w:r>
    </w:p>
    <w:p>
      <w:pPr>
        <w:pStyle w:val="BodyText"/>
        <w:spacing w:before="12"/>
        <w:ind w:right="1303"/>
      </w:pPr>
      <w:r>
        <w:rPr/>
        <w:pict>
          <v:shape style="position:absolute;margin-left:52pt;margin-top:4.769922pt;width:4pt;height:4pt;mso-position-horizontal-relative:page;mso-position-vertical-relative:paragraph;z-index:1744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Troubleshooting and answering general questions related to client ticket requests</w:t>
      </w:r>
    </w:p>
    <w:p>
      <w:pPr>
        <w:pStyle w:val="BodyText"/>
        <w:spacing w:line="254" w:lineRule="auto" w:before="12"/>
        <w:ind w:right="2103"/>
      </w:pPr>
      <w:r>
        <w:rPr/>
        <w:pict>
          <v:shape style="position:absolute;margin-left:52pt;margin-top:4.769922pt;width:4pt;height:4pt;mso-position-horizontal-relative:page;mso-position-vertical-relative:paragraph;z-index:1768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792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Contacts Broker partners via telephone to discuss and confirm delivery details, and updates Coordinates delivery updates with clients</w:t>
      </w:r>
    </w:p>
    <w:p>
      <w:pPr>
        <w:pStyle w:val="BodyText"/>
        <w:spacing w:line="226" w:lineRule="exact"/>
        <w:ind w:right="4704"/>
      </w:pPr>
      <w:r>
        <w:rPr/>
        <w:pict>
          <v:shape style="position:absolute;margin-left:52pt;margin-top:4.125879pt;width:4pt;height:4pt;mso-position-horizontal-relative:page;mso-position-vertical-relative:paragraph;z-index:1816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Communicates with other internal departments as necessary</w:t>
      </w:r>
    </w:p>
    <w:p>
      <w:pPr>
        <w:spacing w:after="0" w:line="226" w:lineRule="exact"/>
        <w:sectPr>
          <w:type w:val="continuous"/>
          <w:pgSz w:w="12240" w:h="15840"/>
          <w:pgMar w:top="980" w:bottom="280" w:left="800" w:right="800"/>
        </w:sectPr>
      </w:pPr>
    </w:p>
    <w:p>
      <w:pPr>
        <w:spacing w:line="254" w:lineRule="auto" w:before="56"/>
        <w:ind w:left="120" w:right="7791" w:firstLine="0"/>
        <w:jc w:val="left"/>
        <w:rPr>
          <w:sz w:val="20"/>
        </w:rPr>
      </w:pPr>
      <w:r>
        <w:rPr>
          <w:b/>
          <w:sz w:val="20"/>
        </w:rPr>
        <w:t>Warehouse Associate </w:t>
      </w:r>
      <w:r>
        <w:rPr>
          <w:i/>
          <w:sz w:val="20"/>
        </w:rPr>
        <w:t>February 2016 to August 2017 </w:t>
      </w:r>
      <w:r>
        <w:rPr>
          <w:sz w:val="20"/>
        </w:rPr>
        <w:t>Laz Parking, Hartford, CT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54" w:lineRule="auto"/>
        <w:ind w:right="465"/>
      </w:pPr>
      <w:r>
        <w:rPr/>
        <w:pict>
          <v:shape style="position:absolute;margin-left:52pt;margin-top:4.169922pt;width:4pt;height:4pt;mso-position-horizontal-relative:page;mso-position-vertical-relative:paragraph;z-index:1864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Regardless of situation, actively embody LAZs values of respect, commitment to people, honesty and integrity, and trust as you engage with customers.</w:t>
      </w:r>
    </w:p>
    <w:p>
      <w:pPr>
        <w:pStyle w:val="BodyText"/>
        <w:spacing w:line="254" w:lineRule="auto"/>
        <w:ind w:right="500"/>
      </w:pPr>
      <w:r>
        <w:rPr/>
        <w:pict>
          <v:shape style="position:absolute;margin-left:52pt;margin-top:4.169922pt;width:4pt;height:4pt;mso-position-horizontal-relative:page;mso-position-vertical-relative:paragraph;z-index:1888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Address customer concerns and complaints in an efficient and timely manner while maintaining a empathetic attitude.</w:t>
      </w:r>
    </w:p>
    <w:p>
      <w:pPr>
        <w:pStyle w:val="BodyText"/>
        <w:spacing w:line="254" w:lineRule="auto"/>
        <w:ind w:right="395"/>
      </w:pPr>
      <w:r>
        <w:rPr/>
        <w:pict>
          <v:shape style="position:absolute;margin-left:52pt;margin-top:4.169922pt;width:4pt;height:4pt;mso-position-horizontal-relative:page;mso-position-vertical-relative:paragraph;z-index:1912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Assist guests, students, and staff/faculty members with purchasing parking products and navigating our online systems.</w:t>
      </w:r>
    </w:p>
    <w:p>
      <w:pPr>
        <w:pStyle w:val="BodyText"/>
        <w:spacing w:line="254" w:lineRule="auto"/>
        <w:ind w:right="505"/>
      </w:pPr>
      <w:r>
        <w:rPr/>
        <w:pict>
          <v:shape style="position:absolute;margin-left:52pt;margin-top:4.169922pt;width:4pt;height:4pt;mso-position-horizontal-relative:page;mso-position-vertical-relative:paragraph;z-index:193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Clearly and accurately communicate policies and procedures to customers to foster compliance with company rules.</w:t>
      </w:r>
    </w:p>
    <w:p>
      <w:pPr>
        <w:pStyle w:val="BodyText"/>
        <w:spacing w:line="226" w:lineRule="exact"/>
        <w:ind w:right="1303"/>
      </w:pPr>
      <w:r>
        <w:rPr/>
        <w:pict>
          <v:shape style="position:absolute;margin-left:52pt;margin-top:4.125879pt;width:4pt;height:4pt;mso-position-horizontal-relative:page;mso-position-vertical-relative:paragraph;z-index:1960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Adhere to standardized responses when responding to phone calls, voicemails, and emails.</w:t>
      </w:r>
    </w:p>
    <w:p>
      <w:pPr>
        <w:pStyle w:val="BodyText"/>
        <w:spacing w:line="254" w:lineRule="auto" w:before="12"/>
        <w:ind w:right="506"/>
      </w:pPr>
      <w:r>
        <w:rPr/>
        <w:pict>
          <v:shape style="position:absolute;margin-left:52pt;margin-top:4.769922pt;width:4pt;height:4pt;mso-position-horizontal-relative:page;mso-position-vertical-relative:paragraph;z-index:1984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2008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Maintain the accuracy of various logs and databases, ranging from sales reports to case management systems. Performing all job duties in compliance with LAZ's Standard Operating Procedures.</w:t>
      </w:r>
    </w:p>
    <w:p>
      <w:pPr>
        <w:pStyle w:val="BodyText"/>
        <w:spacing w:line="226" w:lineRule="exact"/>
        <w:ind w:right="4704"/>
      </w:pPr>
      <w:r>
        <w:rPr/>
        <w:pict>
          <v:shape style="position:absolute;margin-left:52pt;margin-top:4.125879pt;width:4pt;height:4pt;mso-position-horizontal-relative:page;mso-position-vertical-relative:paragraph;z-index:2032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Performing other related duties as assigned by Management.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1"/>
      </w:pPr>
      <w:r>
        <w:rPr/>
        <w:t>Guest Service Representative</w:t>
      </w:r>
    </w:p>
    <w:p>
      <w:pPr>
        <w:spacing w:before="12"/>
        <w:ind w:left="120" w:right="4704" w:firstLine="0"/>
        <w:jc w:val="left"/>
        <w:rPr>
          <w:i/>
          <w:sz w:val="20"/>
        </w:rPr>
      </w:pPr>
      <w:r>
        <w:rPr>
          <w:i/>
          <w:sz w:val="20"/>
        </w:rPr>
        <w:t>April 2012 to July 2016</w:t>
      </w:r>
    </w:p>
    <w:p>
      <w:pPr>
        <w:pStyle w:val="BodyText"/>
        <w:spacing w:before="12"/>
        <w:ind w:left="120" w:right="4704"/>
      </w:pPr>
      <w:r>
        <w:rPr/>
        <w:t>Days Inn, Windsor Locks,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54" w:lineRule="auto"/>
        <w:ind w:right="6566"/>
      </w:pPr>
      <w:r>
        <w:rPr/>
        <w:pict>
          <v:shape style="position:absolute;margin-left:52pt;margin-top:4.169922pt;width:4pt;height:4pt;mso-position-horizontal-relative:page;mso-position-vertical-relative:paragraph;z-index:205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2080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Perform all check-in and check-out tasks Manage online and phone reservations</w:t>
      </w:r>
    </w:p>
    <w:p>
      <w:pPr>
        <w:pStyle w:val="BodyText"/>
        <w:spacing w:line="226" w:lineRule="exact"/>
        <w:ind w:right="3125"/>
      </w:pPr>
      <w:r>
        <w:rPr/>
        <w:pict>
          <v:shape style="position:absolute;margin-left:52pt;margin-top:4.125879pt;width:4pt;height:4pt;mso-position-horizontal-relative:page;mso-position-vertical-relative:paragraph;z-index:2104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Inform customers about payment methods and verify their credit card data</w:t>
      </w:r>
    </w:p>
    <w:p>
      <w:pPr>
        <w:pStyle w:val="BodyText"/>
        <w:spacing w:line="254" w:lineRule="auto" w:before="12"/>
        <w:ind w:right="1569"/>
      </w:pPr>
      <w:r>
        <w:rPr/>
        <w:pict>
          <v:shape style="position:absolute;margin-left:52pt;margin-top:4.769922pt;width:4pt;height:4pt;mso-position-horizontal-relative:page;mso-position-vertical-relative:paragraph;z-index:2128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2152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Register guests collecting necessary information (like contact details and exact dates of their stay) Welcome guests upon their arrival and assign rooms</w:t>
      </w:r>
    </w:p>
    <w:p>
      <w:pPr>
        <w:pStyle w:val="BodyText"/>
        <w:spacing w:line="254" w:lineRule="auto"/>
        <w:ind w:right="3644"/>
      </w:pPr>
      <w:r>
        <w:rPr/>
        <w:pict>
          <v:shape style="position:absolute;margin-left:52pt;margin-top:4.169922pt;width:4pt;height:4pt;mso-position-horizontal-relative:page;mso-position-vertical-relative:paragraph;z-index:217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2200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Provide information about our hotel, available rooms, rates and amenities Respond to clients complaints in a timely and professional manner</w:t>
      </w:r>
    </w:p>
    <w:p>
      <w:pPr>
        <w:pStyle w:val="BodyText"/>
        <w:spacing w:line="254" w:lineRule="auto"/>
        <w:ind w:right="290"/>
      </w:pPr>
      <w:r>
        <w:rPr/>
        <w:pict>
          <v:shape style="position:absolute;margin-left:52pt;margin-top:4.169922pt;width:4pt;height:4pt;mso-position-horizontal-relative:page;mso-position-vertical-relative:paragraph;z-index:2224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Liaise with our housekeeping staff to ensure all rooms are clean, tidy and fully furnished to accommodate guests needs</w:t>
      </w:r>
    </w:p>
    <w:p>
      <w:pPr>
        <w:pStyle w:val="BodyText"/>
        <w:spacing w:line="254" w:lineRule="auto"/>
        <w:ind w:right="823"/>
      </w:pPr>
      <w:r>
        <w:rPr/>
        <w:pict>
          <v:shape style="position:absolute;margin-left:52pt;margin-top:4.169922pt;width:4pt;height:4pt;mso-position-horizontal-relative:page;mso-position-vertical-relative:paragraph;z-index:2248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Confirm group reservations and arrange personalized services for VIP customers and event attendees, like wedding guests</w:t>
      </w:r>
    </w:p>
    <w:p>
      <w:pPr>
        <w:pStyle w:val="BodyText"/>
        <w:spacing w:line="254" w:lineRule="auto"/>
        <w:ind w:right="5061"/>
      </w:pPr>
      <w:r>
        <w:rPr/>
        <w:pict>
          <v:shape style="position:absolute;margin-left:52pt;margin-top:4.169922pt;width:4pt;height:4pt;mso-position-horizontal-relative:page;mso-position-vertical-relative:paragraph;z-index:2272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2296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Upsell additional facilities and services, when appropriate Maintain updated records of bookings and payments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2"/>
        </w:rPr>
      </w:pPr>
    </w:p>
    <w:p>
      <w:pPr>
        <w:pStyle w:val="Heading1"/>
        <w:spacing w:before="1" w:after="16"/>
      </w:pPr>
      <w:r>
        <w:rPr/>
        <w:t>EDUCATION</w:t>
      </w:r>
    </w:p>
    <w:p>
      <w:pPr>
        <w:pStyle w:val="BodyText"/>
        <w:spacing w:line="40" w:lineRule="exact"/>
        <w:ind w:left="100"/>
        <w:rPr>
          <w:sz w:val="4"/>
        </w:rPr>
      </w:pPr>
      <w:r>
        <w:rPr>
          <w:position w:val="0"/>
          <w:sz w:val="4"/>
        </w:rPr>
        <w:pict>
          <v:group style="width:522pt;height:2pt;mso-position-horizontal-relative:char;mso-position-vertical-relative:line" coordorigin="0,0" coordsize="10440,40">
            <v:line style="position:absolute" from="20,20" to="10420,20" stroked="true" strokeweight="2pt" strokecolor="#000000"/>
          </v:group>
        </w:pict>
      </w:r>
      <w:r>
        <w:rPr>
          <w:position w:val="0"/>
          <w:sz w:val="4"/>
        </w:rPr>
      </w:r>
    </w:p>
    <w:p>
      <w:pPr>
        <w:spacing w:before="76"/>
        <w:ind w:left="120" w:right="4704" w:firstLine="0"/>
        <w:jc w:val="left"/>
        <w:rPr>
          <w:sz w:val="20"/>
        </w:rPr>
      </w:pPr>
      <w:r>
        <w:rPr>
          <w:b/>
          <w:sz w:val="20"/>
        </w:rPr>
        <w:t>Weaver High School</w:t>
      </w:r>
      <w:r>
        <w:rPr>
          <w:sz w:val="20"/>
        </w:rPr>
        <w:t>, Hartford, CT</w:t>
      </w:r>
    </w:p>
    <w:p>
      <w:pPr>
        <w:pStyle w:val="BodyText"/>
        <w:spacing w:before="12"/>
        <w:ind w:left="120" w:right="4704"/>
      </w:pPr>
      <w:r>
        <w:rPr>
          <w:i/>
        </w:rPr>
        <w:t>2006    </w:t>
      </w:r>
      <w:r>
        <w:rPr/>
        <w:t>High School Diploma General Studies GPA: 3.9</w:t>
      </w:r>
    </w:p>
    <w:sectPr>
      <w:pgSz w:w="12240" w:h="15840"/>
      <w:pgMar w:top="98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>
      <w:ind w:left="460"/>
    </w:pPr>
    <w:rPr>
      <w:rFonts w:ascii="Georgia" w:hAnsi="Georgia" w:eastAsia="Georgia" w:cs="Georgi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8"/>
      <w:ind w:left="120" w:right="4704"/>
      <w:outlineLvl w:val="1"/>
    </w:pPr>
    <w:rPr>
      <w:rFonts w:ascii="Georgia" w:hAnsi="Georgia" w:eastAsia="Georgia" w:cs="Georgi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kennethcrews9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2024-02-26T11:27:06Z</dcterms:created>
  <dcterms:modified xsi:type="dcterms:W3CDTF">2024-02-26T11:27:06Z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2024-02-26T00:00:00Z</vt:filetime>
  </property>
</Properties>
</file>