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9BC" w:rsidRPr="004349BC" w:rsidRDefault="004349BC" w:rsidP="004349BC">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b/>
          <w:bCs/>
          <w:sz w:val="24"/>
          <w:szCs w:val="24"/>
          <w:lang w:eastAsia="fr-CA"/>
        </w:rPr>
        <w:t>Objet : Candidature pour un poste de Spécialiste de l'implantation client et du succès opérationnel</w:t>
      </w:r>
    </w:p>
    <w:p w:rsidR="004349BC" w:rsidRPr="004349BC" w:rsidRDefault="004349BC" w:rsidP="004349BC">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sz w:val="24"/>
          <w:szCs w:val="24"/>
          <w:lang w:eastAsia="fr-CA"/>
        </w:rPr>
        <w:t>Madame, Monsieur,</w:t>
      </w:r>
    </w:p>
    <w:p w:rsidR="004349BC" w:rsidRPr="004349BC" w:rsidRDefault="004349BC" w:rsidP="006451BF">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sz w:val="24"/>
          <w:szCs w:val="24"/>
          <w:lang w:eastAsia="fr-CA"/>
        </w:rPr>
        <w:t xml:space="preserve">La vente d'équipements de service au sol (GSE) de haute performance n'est que la première étape d'une collaboration réussie ; la véritable valeur pour un fabricant réside dans l'intégration opérationnelle fluide et la satisfaction à long terme du client. Fort d'une expertise de plus de dix ans dans la gestion d'opérations critiques au sein d'Aéroports de Montréal (ADM) et de </w:t>
      </w:r>
      <w:proofErr w:type="spellStart"/>
      <w:r w:rsidRPr="004349BC">
        <w:rPr>
          <w:rFonts w:ascii="Times New Roman" w:eastAsia="Times New Roman" w:hAnsi="Times New Roman" w:cs="Times New Roman"/>
          <w:sz w:val="24"/>
          <w:szCs w:val="24"/>
          <w:lang w:eastAsia="fr-CA"/>
        </w:rPr>
        <w:t>Logistec</w:t>
      </w:r>
      <w:proofErr w:type="spellEnd"/>
      <w:r w:rsidRPr="004349BC">
        <w:rPr>
          <w:rFonts w:ascii="Times New Roman" w:eastAsia="Times New Roman" w:hAnsi="Times New Roman" w:cs="Times New Roman"/>
          <w:sz w:val="24"/>
          <w:szCs w:val="24"/>
          <w:lang w:eastAsia="fr-CA"/>
        </w:rPr>
        <w:t>, je souhaite mettre mon expérience au service de votre équipe pour offrir à vos acheteurs un service d'accompagnement « clé en main ».</w:t>
      </w:r>
    </w:p>
    <w:p w:rsidR="004349BC" w:rsidRPr="004349BC" w:rsidRDefault="004349BC" w:rsidP="004349BC">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sz w:val="24"/>
          <w:szCs w:val="24"/>
          <w:lang w:eastAsia="fr-CA"/>
        </w:rPr>
        <w:t>Mon parcours me permet de faire le pont entre l'excellence de votre ingénierie et les réalités quotidiennes de vos clients :</w:t>
      </w:r>
    </w:p>
    <w:p w:rsidR="004349BC" w:rsidRPr="004349BC" w:rsidRDefault="004349BC" w:rsidP="006451B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b/>
          <w:bCs/>
          <w:sz w:val="24"/>
          <w:szCs w:val="24"/>
          <w:lang w:eastAsia="fr-CA"/>
        </w:rPr>
        <w:t>Expérience prouvée en déploiement d'envergure :</w:t>
      </w:r>
      <w:r w:rsidRPr="004349BC">
        <w:rPr>
          <w:rFonts w:ascii="Times New Roman" w:eastAsia="Times New Roman" w:hAnsi="Times New Roman" w:cs="Times New Roman"/>
          <w:sz w:val="24"/>
          <w:szCs w:val="24"/>
          <w:lang w:eastAsia="fr-CA"/>
        </w:rPr>
        <w:t xml:space="preserve"> Chez </w:t>
      </w:r>
      <w:proofErr w:type="spellStart"/>
      <w:r w:rsidRPr="004349BC">
        <w:rPr>
          <w:rFonts w:ascii="Times New Roman" w:eastAsia="Times New Roman" w:hAnsi="Times New Roman" w:cs="Times New Roman"/>
          <w:sz w:val="24"/>
          <w:szCs w:val="24"/>
          <w:lang w:eastAsia="fr-CA"/>
        </w:rPr>
        <w:t>Accessair</w:t>
      </w:r>
      <w:proofErr w:type="spellEnd"/>
      <w:r w:rsidRPr="004349BC">
        <w:rPr>
          <w:rFonts w:ascii="Times New Roman" w:eastAsia="Times New Roman" w:hAnsi="Times New Roman" w:cs="Times New Roman"/>
          <w:sz w:val="24"/>
          <w:szCs w:val="24"/>
          <w:lang w:eastAsia="fr-CA"/>
        </w:rPr>
        <w:t xml:space="preserve"> </w:t>
      </w:r>
      <w:proofErr w:type="spellStart"/>
      <w:r w:rsidRPr="004349BC">
        <w:rPr>
          <w:rFonts w:ascii="Times New Roman" w:eastAsia="Times New Roman" w:hAnsi="Times New Roman" w:cs="Times New Roman"/>
          <w:sz w:val="24"/>
          <w:szCs w:val="24"/>
          <w:lang w:eastAsia="fr-CA"/>
        </w:rPr>
        <w:t>Systems</w:t>
      </w:r>
      <w:proofErr w:type="spellEnd"/>
      <w:r w:rsidRPr="004349BC">
        <w:rPr>
          <w:rFonts w:ascii="Times New Roman" w:eastAsia="Times New Roman" w:hAnsi="Times New Roman" w:cs="Times New Roman"/>
          <w:sz w:val="24"/>
          <w:szCs w:val="24"/>
          <w:lang w:eastAsia="fr-CA"/>
        </w:rPr>
        <w:t>, j'ai piloté l'implantation complète du service de transport par autobus à Montréal-Trudeau, incluant la mise en service des équipements et la création des procédures opérationnelles et de sûreté.</w:t>
      </w:r>
    </w:p>
    <w:p w:rsidR="004349BC" w:rsidRPr="004349BC" w:rsidRDefault="004349BC" w:rsidP="006451B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b/>
          <w:bCs/>
          <w:sz w:val="24"/>
          <w:szCs w:val="24"/>
          <w:lang w:eastAsia="fr-CA"/>
        </w:rPr>
        <w:t>Maîtrise technique du terrain :</w:t>
      </w:r>
      <w:r w:rsidRPr="004349BC">
        <w:rPr>
          <w:rFonts w:ascii="Times New Roman" w:eastAsia="Times New Roman" w:hAnsi="Times New Roman" w:cs="Times New Roman"/>
          <w:sz w:val="24"/>
          <w:szCs w:val="24"/>
          <w:lang w:eastAsia="fr-CA"/>
        </w:rPr>
        <w:t xml:space="preserve"> Ayant agi comme coordonnateur des services au sol et opérateur d'engins de chantier, je possède le langage technique nécessaire pour former les équipes clientes et m'assurer que vos équipements sont utilisés à leur plein potentiel.</w:t>
      </w:r>
    </w:p>
    <w:p w:rsidR="004349BC" w:rsidRPr="004349BC" w:rsidRDefault="004349BC" w:rsidP="006451B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b/>
          <w:bCs/>
          <w:sz w:val="24"/>
          <w:szCs w:val="24"/>
          <w:lang w:eastAsia="fr-CA"/>
        </w:rPr>
        <w:t>Expertise en conformité et gestion des risques :</w:t>
      </w:r>
      <w:r w:rsidRPr="004349BC">
        <w:rPr>
          <w:rFonts w:ascii="Times New Roman" w:eastAsia="Times New Roman" w:hAnsi="Times New Roman" w:cs="Times New Roman"/>
          <w:sz w:val="24"/>
          <w:szCs w:val="24"/>
          <w:lang w:eastAsia="fr-CA"/>
        </w:rPr>
        <w:t xml:space="preserve"> Spécialiste dans l'élaboration de plans de contrôle préventif et d'analyses de risques (normes ACIA, SGS), je garantis que chaque livraison respecte les exigences réglementaires et de sécurité dès son arrivée.</w:t>
      </w:r>
    </w:p>
    <w:p w:rsidR="004349BC" w:rsidRPr="004349BC" w:rsidRDefault="004349BC" w:rsidP="006451B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b/>
          <w:bCs/>
          <w:sz w:val="24"/>
          <w:szCs w:val="24"/>
          <w:lang w:eastAsia="fr-CA"/>
        </w:rPr>
        <w:t>Leadership et gestion de projets complexes :</w:t>
      </w:r>
      <w:r w:rsidRPr="004349BC">
        <w:rPr>
          <w:rFonts w:ascii="Times New Roman" w:eastAsia="Times New Roman" w:hAnsi="Times New Roman" w:cs="Times New Roman"/>
          <w:sz w:val="24"/>
          <w:szCs w:val="24"/>
          <w:lang w:eastAsia="fr-CA"/>
        </w:rPr>
        <w:t xml:space="preserve"> En tant que surintendant maritime, je suis reconnu pour optimiser les processus logistiques et coordonner des projets d'implantation et d'agrandissement d'installations.</w:t>
      </w:r>
    </w:p>
    <w:p w:rsidR="004349BC" w:rsidRPr="004349BC" w:rsidRDefault="004349BC" w:rsidP="006451BF">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sz w:val="24"/>
          <w:szCs w:val="24"/>
          <w:lang w:eastAsia="fr-CA"/>
        </w:rPr>
        <w:t>En rejoignant votre organisation, je propose d'offrir à vos clients un service après-vente de type « gants blancs ». Je peux assister vos acheteurs dans la planification de leur espace, la formation de leurs opérateurs et l'établissement de protocoles de sécurité qui protègent tant leur personnel que la réputation de votre marque.</w:t>
      </w:r>
    </w:p>
    <w:p w:rsidR="004349BC" w:rsidRPr="004349BC" w:rsidRDefault="004349BC" w:rsidP="006451BF">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sz w:val="24"/>
          <w:szCs w:val="24"/>
          <w:lang w:eastAsia="fr-CA"/>
        </w:rPr>
        <w:t>Je serais ravi de vous rencontrer pour discuter de la manière dont mon double profil, aéroportuaire et maritime, peut enrichir l'expérience de vos clients et sécuriser vos déploiements d'équipements.</w:t>
      </w:r>
    </w:p>
    <w:p w:rsidR="004349BC" w:rsidRPr="004349BC" w:rsidRDefault="004349BC" w:rsidP="004349BC">
      <w:pPr>
        <w:spacing w:before="100" w:beforeAutospacing="1" w:after="100" w:afterAutospacing="1" w:line="240" w:lineRule="auto"/>
        <w:rPr>
          <w:rFonts w:ascii="Times New Roman" w:eastAsia="Times New Roman" w:hAnsi="Times New Roman" w:cs="Times New Roman"/>
          <w:sz w:val="24"/>
          <w:szCs w:val="24"/>
          <w:lang w:eastAsia="fr-CA"/>
        </w:rPr>
      </w:pPr>
      <w:r w:rsidRPr="004349BC">
        <w:rPr>
          <w:rFonts w:ascii="Times New Roman" w:eastAsia="Times New Roman" w:hAnsi="Times New Roman" w:cs="Times New Roman"/>
          <w:sz w:val="24"/>
          <w:szCs w:val="24"/>
          <w:lang w:eastAsia="fr-CA"/>
        </w:rPr>
        <w:t>Je vous prie d'agréer, Madame, Monsieur, l'expression de mes salutations distinguées.</w:t>
      </w:r>
    </w:p>
    <w:p w:rsidR="006451BF" w:rsidRDefault="004349BC" w:rsidP="006451BF">
      <w:pPr>
        <w:spacing w:after="0" w:line="180" w:lineRule="atLeast"/>
        <w:rPr>
          <w:rFonts w:ascii="Times New Roman" w:eastAsia="Times New Roman" w:hAnsi="Times New Roman" w:cs="Times New Roman"/>
          <w:sz w:val="24"/>
          <w:szCs w:val="24"/>
          <w:lang w:eastAsia="fr-CA"/>
        </w:rPr>
      </w:pPr>
      <w:r w:rsidRPr="004349BC">
        <w:rPr>
          <w:rFonts w:ascii="Times New Roman" w:eastAsia="Times New Roman" w:hAnsi="Times New Roman" w:cs="Times New Roman"/>
          <w:b/>
          <w:bCs/>
          <w:sz w:val="24"/>
          <w:szCs w:val="24"/>
          <w:lang w:eastAsia="fr-CA"/>
        </w:rPr>
        <w:t xml:space="preserve">Jérémy </w:t>
      </w:r>
      <w:proofErr w:type="spellStart"/>
      <w:r w:rsidRPr="004349BC">
        <w:rPr>
          <w:rFonts w:ascii="Times New Roman" w:eastAsia="Times New Roman" w:hAnsi="Times New Roman" w:cs="Times New Roman"/>
          <w:b/>
          <w:bCs/>
          <w:sz w:val="24"/>
          <w:szCs w:val="24"/>
          <w:lang w:eastAsia="fr-CA"/>
        </w:rPr>
        <w:t>Létourneau</w:t>
      </w:r>
      <w:proofErr w:type="spellEnd"/>
      <w:r w:rsidRPr="004349BC">
        <w:rPr>
          <w:rFonts w:ascii="Times New Roman" w:eastAsia="Times New Roman" w:hAnsi="Times New Roman" w:cs="Times New Roman"/>
          <w:sz w:val="24"/>
          <w:szCs w:val="24"/>
          <w:lang w:eastAsia="fr-CA"/>
        </w:rPr>
        <w:t xml:space="preserve"> </w:t>
      </w:r>
    </w:p>
    <w:p w:rsidR="006451BF" w:rsidRDefault="006451BF" w:rsidP="006451BF">
      <w:pPr>
        <w:spacing w:after="0" w:line="180" w:lineRule="atLeast"/>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+1 </w:t>
      </w:r>
      <w:r w:rsidR="004349BC" w:rsidRPr="004349BC">
        <w:rPr>
          <w:rFonts w:ascii="Times New Roman" w:eastAsia="Times New Roman" w:hAnsi="Times New Roman" w:cs="Times New Roman"/>
          <w:sz w:val="24"/>
          <w:szCs w:val="24"/>
          <w:lang w:eastAsia="fr-CA"/>
        </w:rPr>
        <w:t xml:space="preserve">514.863.2516 </w:t>
      </w:r>
    </w:p>
    <w:p w:rsidR="004D4A60" w:rsidRPr="006451BF" w:rsidRDefault="006451BF" w:rsidP="006451BF">
      <w:pPr>
        <w:spacing w:after="0" w:line="180" w:lineRule="atLeast"/>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jeremyletourneau30@gmail.com</w:t>
      </w:r>
      <w:bookmarkStart w:id="0" w:name="_GoBack"/>
      <w:bookmarkEnd w:id="0"/>
    </w:p>
    <w:sectPr w:rsidR="004D4A60" w:rsidRPr="006451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0371D"/>
    <w:multiLevelType w:val="multilevel"/>
    <w:tmpl w:val="16D8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025C10"/>
    <w:multiLevelType w:val="multilevel"/>
    <w:tmpl w:val="2F54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E57"/>
    <w:rsid w:val="004349BC"/>
    <w:rsid w:val="006451BF"/>
    <w:rsid w:val="006C11CB"/>
    <w:rsid w:val="00736E57"/>
    <w:rsid w:val="00E07A6B"/>
    <w:rsid w:val="00EB7C1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6E5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itation-51">
    <w:name w:val="citation-51"/>
    <w:basedOn w:val="Policepardfaut"/>
    <w:rsid w:val="00736E57"/>
  </w:style>
  <w:style w:type="character" w:customStyle="1" w:styleId="button-label">
    <w:name w:val="button-label"/>
    <w:basedOn w:val="Policepardfaut"/>
    <w:rsid w:val="00736E57"/>
  </w:style>
  <w:style w:type="character" w:customStyle="1" w:styleId="citation-50">
    <w:name w:val="citation-50"/>
    <w:basedOn w:val="Policepardfaut"/>
    <w:rsid w:val="00736E57"/>
  </w:style>
  <w:style w:type="character" w:customStyle="1" w:styleId="citation-49">
    <w:name w:val="citation-49"/>
    <w:basedOn w:val="Policepardfaut"/>
    <w:rsid w:val="00736E57"/>
  </w:style>
  <w:style w:type="character" w:customStyle="1" w:styleId="citation-48">
    <w:name w:val="citation-48"/>
    <w:basedOn w:val="Policepardfaut"/>
    <w:rsid w:val="00736E57"/>
  </w:style>
  <w:style w:type="character" w:customStyle="1" w:styleId="citation-47">
    <w:name w:val="citation-47"/>
    <w:basedOn w:val="Policepardfaut"/>
    <w:rsid w:val="00736E57"/>
  </w:style>
  <w:style w:type="character" w:customStyle="1" w:styleId="citation-46">
    <w:name w:val="citation-46"/>
    <w:basedOn w:val="Policepardfaut"/>
    <w:rsid w:val="00736E57"/>
  </w:style>
  <w:style w:type="character" w:customStyle="1" w:styleId="citation-45">
    <w:name w:val="citation-45"/>
    <w:basedOn w:val="Policepardfaut"/>
    <w:rsid w:val="00736E57"/>
  </w:style>
  <w:style w:type="character" w:customStyle="1" w:styleId="citation-44">
    <w:name w:val="citation-44"/>
    <w:basedOn w:val="Policepardfaut"/>
    <w:rsid w:val="00736E57"/>
  </w:style>
  <w:style w:type="character" w:customStyle="1" w:styleId="citation-43">
    <w:name w:val="citation-43"/>
    <w:basedOn w:val="Policepardfaut"/>
    <w:rsid w:val="00736E57"/>
  </w:style>
  <w:style w:type="character" w:customStyle="1" w:styleId="citation-210">
    <w:name w:val="citation-210"/>
    <w:basedOn w:val="Policepardfaut"/>
    <w:rsid w:val="004349BC"/>
  </w:style>
  <w:style w:type="character" w:customStyle="1" w:styleId="citation-209">
    <w:name w:val="citation-209"/>
    <w:basedOn w:val="Policepardfaut"/>
    <w:rsid w:val="004349BC"/>
  </w:style>
  <w:style w:type="character" w:customStyle="1" w:styleId="citation-208">
    <w:name w:val="citation-208"/>
    <w:basedOn w:val="Policepardfaut"/>
    <w:rsid w:val="004349BC"/>
  </w:style>
  <w:style w:type="character" w:customStyle="1" w:styleId="citation-207">
    <w:name w:val="citation-207"/>
    <w:basedOn w:val="Policepardfaut"/>
    <w:rsid w:val="004349BC"/>
  </w:style>
  <w:style w:type="character" w:customStyle="1" w:styleId="citation-206">
    <w:name w:val="citation-206"/>
    <w:basedOn w:val="Policepardfaut"/>
    <w:rsid w:val="004349BC"/>
  </w:style>
  <w:style w:type="character" w:customStyle="1" w:styleId="citation-205">
    <w:name w:val="citation-205"/>
    <w:basedOn w:val="Policepardfaut"/>
    <w:rsid w:val="004349BC"/>
  </w:style>
  <w:style w:type="character" w:customStyle="1" w:styleId="citation-204">
    <w:name w:val="citation-204"/>
    <w:basedOn w:val="Policepardfaut"/>
    <w:rsid w:val="004349BC"/>
  </w:style>
  <w:style w:type="character" w:customStyle="1" w:styleId="citation-203">
    <w:name w:val="citation-203"/>
    <w:basedOn w:val="Policepardfaut"/>
    <w:rsid w:val="004349BC"/>
  </w:style>
  <w:style w:type="character" w:customStyle="1" w:styleId="citation-202">
    <w:name w:val="citation-202"/>
    <w:basedOn w:val="Policepardfaut"/>
    <w:rsid w:val="004349BC"/>
  </w:style>
  <w:style w:type="character" w:customStyle="1" w:styleId="citation-201">
    <w:name w:val="citation-201"/>
    <w:basedOn w:val="Policepardfaut"/>
    <w:rsid w:val="00434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36E5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itation-51">
    <w:name w:val="citation-51"/>
    <w:basedOn w:val="Policepardfaut"/>
    <w:rsid w:val="00736E57"/>
  </w:style>
  <w:style w:type="character" w:customStyle="1" w:styleId="button-label">
    <w:name w:val="button-label"/>
    <w:basedOn w:val="Policepardfaut"/>
    <w:rsid w:val="00736E57"/>
  </w:style>
  <w:style w:type="character" w:customStyle="1" w:styleId="citation-50">
    <w:name w:val="citation-50"/>
    <w:basedOn w:val="Policepardfaut"/>
    <w:rsid w:val="00736E57"/>
  </w:style>
  <w:style w:type="character" w:customStyle="1" w:styleId="citation-49">
    <w:name w:val="citation-49"/>
    <w:basedOn w:val="Policepardfaut"/>
    <w:rsid w:val="00736E57"/>
  </w:style>
  <w:style w:type="character" w:customStyle="1" w:styleId="citation-48">
    <w:name w:val="citation-48"/>
    <w:basedOn w:val="Policepardfaut"/>
    <w:rsid w:val="00736E57"/>
  </w:style>
  <w:style w:type="character" w:customStyle="1" w:styleId="citation-47">
    <w:name w:val="citation-47"/>
    <w:basedOn w:val="Policepardfaut"/>
    <w:rsid w:val="00736E57"/>
  </w:style>
  <w:style w:type="character" w:customStyle="1" w:styleId="citation-46">
    <w:name w:val="citation-46"/>
    <w:basedOn w:val="Policepardfaut"/>
    <w:rsid w:val="00736E57"/>
  </w:style>
  <w:style w:type="character" w:customStyle="1" w:styleId="citation-45">
    <w:name w:val="citation-45"/>
    <w:basedOn w:val="Policepardfaut"/>
    <w:rsid w:val="00736E57"/>
  </w:style>
  <w:style w:type="character" w:customStyle="1" w:styleId="citation-44">
    <w:name w:val="citation-44"/>
    <w:basedOn w:val="Policepardfaut"/>
    <w:rsid w:val="00736E57"/>
  </w:style>
  <w:style w:type="character" w:customStyle="1" w:styleId="citation-43">
    <w:name w:val="citation-43"/>
    <w:basedOn w:val="Policepardfaut"/>
    <w:rsid w:val="00736E57"/>
  </w:style>
  <w:style w:type="character" w:customStyle="1" w:styleId="citation-210">
    <w:name w:val="citation-210"/>
    <w:basedOn w:val="Policepardfaut"/>
    <w:rsid w:val="004349BC"/>
  </w:style>
  <w:style w:type="character" w:customStyle="1" w:styleId="citation-209">
    <w:name w:val="citation-209"/>
    <w:basedOn w:val="Policepardfaut"/>
    <w:rsid w:val="004349BC"/>
  </w:style>
  <w:style w:type="character" w:customStyle="1" w:styleId="citation-208">
    <w:name w:val="citation-208"/>
    <w:basedOn w:val="Policepardfaut"/>
    <w:rsid w:val="004349BC"/>
  </w:style>
  <w:style w:type="character" w:customStyle="1" w:styleId="citation-207">
    <w:name w:val="citation-207"/>
    <w:basedOn w:val="Policepardfaut"/>
    <w:rsid w:val="004349BC"/>
  </w:style>
  <w:style w:type="character" w:customStyle="1" w:styleId="citation-206">
    <w:name w:val="citation-206"/>
    <w:basedOn w:val="Policepardfaut"/>
    <w:rsid w:val="004349BC"/>
  </w:style>
  <w:style w:type="character" w:customStyle="1" w:styleId="citation-205">
    <w:name w:val="citation-205"/>
    <w:basedOn w:val="Policepardfaut"/>
    <w:rsid w:val="004349BC"/>
  </w:style>
  <w:style w:type="character" w:customStyle="1" w:styleId="citation-204">
    <w:name w:val="citation-204"/>
    <w:basedOn w:val="Policepardfaut"/>
    <w:rsid w:val="004349BC"/>
  </w:style>
  <w:style w:type="character" w:customStyle="1" w:styleId="citation-203">
    <w:name w:val="citation-203"/>
    <w:basedOn w:val="Policepardfaut"/>
    <w:rsid w:val="004349BC"/>
  </w:style>
  <w:style w:type="character" w:customStyle="1" w:styleId="citation-202">
    <w:name w:val="citation-202"/>
    <w:basedOn w:val="Policepardfaut"/>
    <w:rsid w:val="004349BC"/>
  </w:style>
  <w:style w:type="character" w:customStyle="1" w:styleId="citation-201">
    <w:name w:val="citation-201"/>
    <w:basedOn w:val="Policepardfaut"/>
    <w:rsid w:val="0043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2130">
      <w:bodyDiv w:val="1"/>
      <w:marLeft w:val="0"/>
      <w:marRight w:val="0"/>
      <w:marTop w:val="0"/>
      <w:marBottom w:val="0"/>
      <w:divBdr>
        <w:top w:val="none" w:sz="0" w:space="0" w:color="auto"/>
        <w:left w:val="none" w:sz="0" w:space="0" w:color="auto"/>
        <w:bottom w:val="none" w:sz="0" w:space="0" w:color="auto"/>
        <w:right w:val="none" w:sz="0" w:space="0" w:color="auto"/>
      </w:divBdr>
      <w:divsChild>
        <w:div w:id="1269388382">
          <w:marLeft w:val="0"/>
          <w:marRight w:val="0"/>
          <w:marTop w:val="0"/>
          <w:marBottom w:val="0"/>
          <w:divBdr>
            <w:top w:val="none" w:sz="0" w:space="0" w:color="auto"/>
            <w:left w:val="none" w:sz="0" w:space="0" w:color="auto"/>
            <w:bottom w:val="none" w:sz="0" w:space="0" w:color="auto"/>
            <w:right w:val="none" w:sz="0" w:space="0" w:color="auto"/>
          </w:divBdr>
        </w:div>
        <w:div w:id="76023724">
          <w:marLeft w:val="0"/>
          <w:marRight w:val="0"/>
          <w:marTop w:val="0"/>
          <w:marBottom w:val="0"/>
          <w:divBdr>
            <w:top w:val="none" w:sz="0" w:space="0" w:color="auto"/>
            <w:left w:val="none" w:sz="0" w:space="0" w:color="auto"/>
            <w:bottom w:val="none" w:sz="0" w:space="0" w:color="auto"/>
            <w:right w:val="none" w:sz="0" w:space="0" w:color="auto"/>
          </w:divBdr>
        </w:div>
        <w:div w:id="1250038351">
          <w:marLeft w:val="0"/>
          <w:marRight w:val="0"/>
          <w:marTop w:val="0"/>
          <w:marBottom w:val="0"/>
          <w:divBdr>
            <w:top w:val="none" w:sz="0" w:space="0" w:color="auto"/>
            <w:left w:val="none" w:sz="0" w:space="0" w:color="auto"/>
            <w:bottom w:val="none" w:sz="0" w:space="0" w:color="auto"/>
            <w:right w:val="none" w:sz="0" w:space="0" w:color="auto"/>
          </w:divBdr>
        </w:div>
        <w:div w:id="1971132949">
          <w:marLeft w:val="0"/>
          <w:marRight w:val="0"/>
          <w:marTop w:val="0"/>
          <w:marBottom w:val="0"/>
          <w:divBdr>
            <w:top w:val="none" w:sz="0" w:space="0" w:color="auto"/>
            <w:left w:val="none" w:sz="0" w:space="0" w:color="auto"/>
            <w:bottom w:val="none" w:sz="0" w:space="0" w:color="auto"/>
            <w:right w:val="none" w:sz="0" w:space="0" w:color="auto"/>
          </w:divBdr>
        </w:div>
        <w:div w:id="455175474">
          <w:marLeft w:val="0"/>
          <w:marRight w:val="0"/>
          <w:marTop w:val="0"/>
          <w:marBottom w:val="0"/>
          <w:divBdr>
            <w:top w:val="none" w:sz="0" w:space="0" w:color="auto"/>
            <w:left w:val="none" w:sz="0" w:space="0" w:color="auto"/>
            <w:bottom w:val="none" w:sz="0" w:space="0" w:color="auto"/>
            <w:right w:val="none" w:sz="0" w:space="0" w:color="auto"/>
          </w:divBdr>
        </w:div>
        <w:div w:id="1239292050">
          <w:marLeft w:val="0"/>
          <w:marRight w:val="0"/>
          <w:marTop w:val="0"/>
          <w:marBottom w:val="0"/>
          <w:divBdr>
            <w:top w:val="none" w:sz="0" w:space="0" w:color="auto"/>
            <w:left w:val="none" w:sz="0" w:space="0" w:color="auto"/>
            <w:bottom w:val="none" w:sz="0" w:space="0" w:color="auto"/>
            <w:right w:val="none" w:sz="0" w:space="0" w:color="auto"/>
          </w:divBdr>
        </w:div>
        <w:div w:id="795224628">
          <w:marLeft w:val="0"/>
          <w:marRight w:val="0"/>
          <w:marTop w:val="0"/>
          <w:marBottom w:val="0"/>
          <w:divBdr>
            <w:top w:val="none" w:sz="0" w:space="0" w:color="auto"/>
            <w:left w:val="none" w:sz="0" w:space="0" w:color="auto"/>
            <w:bottom w:val="none" w:sz="0" w:space="0" w:color="auto"/>
            <w:right w:val="none" w:sz="0" w:space="0" w:color="auto"/>
          </w:divBdr>
        </w:div>
      </w:divsChild>
    </w:div>
    <w:div w:id="1527139412">
      <w:bodyDiv w:val="1"/>
      <w:marLeft w:val="0"/>
      <w:marRight w:val="0"/>
      <w:marTop w:val="0"/>
      <w:marBottom w:val="0"/>
      <w:divBdr>
        <w:top w:val="none" w:sz="0" w:space="0" w:color="auto"/>
        <w:left w:val="none" w:sz="0" w:space="0" w:color="auto"/>
        <w:bottom w:val="none" w:sz="0" w:space="0" w:color="auto"/>
        <w:right w:val="none" w:sz="0" w:space="0" w:color="auto"/>
      </w:divBdr>
      <w:divsChild>
        <w:div w:id="291789079">
          <w:marLeft w:val="0"/>
          <w:marRight w:val="0"/>
          <w:marTop w:val="0"/>
          <w:marBottom w:val="0"/>
          <w:divBdr>
            <w:top w:val="none" w:sz="0" w:space="0" w:color="auto"/>
            <w:left w:val="none" w:sz="0" w:space="0" w:color="auto"/>
            <w:bottom w:val="none" w:sz="0" w:space="0" w:color="auto"/>
            <w:right w:val="none" w:sz="0" w:space="0" w:color="auto"/>
          </w:divBdr>
        </w:div>
        <w:div w:id="1894657713">
          <w:marLeft w:val="0"/>
          <w:marRight w:val="0"/>
          <w:marTop w:val="0"/>
          <w:marBottom w:val="0"/>
          <w:divBdr>
            <w:top w:val="none" w:sz="0" w:space="0" w:color="auto"/>
            <w:left w:val="none" w:sz="0" w:space="0" w:color="auto"/>
            <w:bottom w:val="none" w:sz="0" w:space="0" w:color="auto"/>
            <w:right w:val="none" w:sz="0" w:space="0" w:color="auto"/>
          </w:divBdr>
        </w:div>
        <w:div w:id="1174761504">
          <w:marLeft w:val="0"/>
          <w:marRight w:val="0"/>
          <w:marTop w:val="0"/>
          <w:marBottom w:val="0"/>
          <w:divBdr>
            <w:top w:val="none" w:sz="0" w:space="0" w:color="auto"/>
            <w:left w:val="none" w:sz="0" w:space="0" w:color="auto"/>
            <w:bottom w:val="none" w:sz="0" w:space="0" w:color="auto"/>
            <w:right w:val="none" w:sz="0" w:space="0" w:color="auto"/>
          </w:divBdr>
        </w:div>
        <w:div w:id="597832169">
          <w:marLeft w:val="0"/>
          <w:marRight w:val="0"/>
          <w:marTop w:val="0"/>
          <w:marBottom w:val="0"/>
          <w:divBdr>
            <w:top w:val="none" w:sz="0" w:space="0" w:color="auto"/>
            <w:left w:val="none" w:sz="0" w:space="0" w:color="auto"/>
            <w:bottom w:val="none" w:sz="0" w:space="0" w:color="auto"/>
            <w:right w:val="none" w:sz="0" w:space="0" w:color="auto"/>
          </w:divBdr>
        </w:div>
        <w:div w:id="1619994866">
          <w:marLeft w:val="0"/>
          <w:marRight w:val="0"/>
          <w:marTop w:val="0"/>
          <w:marBottom w:val="0"/>
          <w:divBdr>
            <w:top w:val="none" w:sz="0" w:space="0" w:color="auto"/>
            <w:left w:val="none" w:sz="0" w:space="0" w:color="auto"/>
            <w:bottom w:val="none" w:sz="0" w:space="0" w:color="auto"/>
            <w:right w:val="none" w:sz="0" w:space="0" w:color="auto"/>
          </w:divBdr>
        </w:div>
        <w:div w:id="192271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2078</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jeremy</cp:lastModifiedBy>
  <cp:revision>3</cp:revision>
  <dcterms:created xsi:type="dcterms:W3CDTF">2026-02-19T18:13:00Z</dcterms:created>
  <dcterms:modified xsi:type="dcterms:W3CDTF">2026-02-19T18:48:00Z</dcterms:modified>
</cp:coreProperties>
</file>