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E3FF" w14:textId="4355BAB1" w:rsidR="008B10FC" w:rsidRPr="007C0EF5" w:rsidRDefault="17445D74" w:rsidP="00B01EE4">
      <w:pPr>
        <w:tabs>
          <w:tab w:val="center" w:pos="4896"/>
        </w:tabs>
        <w:suppressAutoHyphens/>
        <w:spacing w:line="240" w:lineRule="atLeast"/>
        <w:jc w:val="center"/>
        <w:rPr>
          <w:rFonts w:ascii="Times New Roman" w:hAnsi="Times New Roman" w:cs="Times New Roman"/>
          <w:b/>
          <w:bCs/>
          <w:caps/>
          <w:sz w:val="28"/>
        </w:rPr>
      </w:pPr>
      <w:r w:rsidRPr="007C0EF5">
        <w:rPr>
          <w:rFonts w:ascii="Times New Roman" w:hAnsi="Times New Roman" w:cs="Times New Roman"/>
          <w:b/>
          <w:bCs/>
          <w:caps/>
          <w:sz w:val="28"/>
        </w:rPr>
        <w:t xml:space="preserve">Mathias </w:t>
      </w:r>
      <w:r w:rsidR="001511AD">
        <w:rPr>
          <w:rFonts w:ascii="Times New Roman" w:hAnsi="Times New Roman" w:cs="Times New Roman"/>
          <w:b/>
          <w:bCs/>
          <w:caps/>
          <w:sz w:val="28"/>
        </w:rPr>
        <w:t xml:space="preserve">(MATT) </w:t>
      </w:r>
      <w:r w:rsidRPr="007C0EF5">
        <w:rPr>
          <w:rFonts w:ascii="Times New Roman" w:hAnsi="Times New Roman" w:cs="Times New Roman"/>
          <w:b/>
          <w:bCs/>
          <w:caps/>
          <w:sz w:val="28"/>
        </w:rPr>
        <w:t>Huskes</w:t>
      </w:r>
    </w:p>
    <w:p w14:paraId="0EC52293" w14:textId="0E5614ED" w:rsidR="008B10FC" w:rsidRPr="00B01EE4" w:rsidRDefault="7E0D15DD" w:rsidP="00B01EE4">
      <w:pPr>
        <w:tabs>
          <w:tab w:val="center" w:pos="4896"/>
        </w:tabs>
        <w:jc w:val="center"/>
        <w:rPr>
          <w:rFonts w:ascii="Times New Roman" w:hAnsi="Times New Roman" w:cs="Times New Roman"/>
          <w:sz w:val="22"/>
          <w:szCs w:val="22"/>
        </w:rPr>
      </w:pPr>
      <w:r w:rsidRPr="00B01EE4">
        <w:rPr>
          <w:rFonts w:ascii="Times New Roman" w:hAnsi="Times New Roman" w:cs="Times New Roman"/>
          <w:sz w:val="22"/>
          <w:szCs w:val="22"/>
        </w:rPr>
        <w:t>Meriden</w:t>
      </w:r>
      <w:r w:rsidR="00B01EE4" w:rsidRPr="00B01EE4">
        <w:rPr>
          <w:rFonts w:ascii="Times New Roman" w:hAnsi="Times New Roman" w:cs="Times New Roman"/>
          <w:sz w:val="22"/>
          <w:szCs w:val="22"/>
        </w:rPr>
        <w:t>,</w:t>
      </w:r>
      <w:r w:rsidRPr="00B01EE4">
        <w:rPr>
          <w:rFonts w:ascii="Times New Roman" w:hAnsi="Times New Roman" w:cs="Times New Roman"/>
          <w:sz w:val="22"/>
          <w:szCs w:val="22"/>
        </w:rPr>
        <w:t xml:space="preserve"> Connecticut</w:t>
      </w:r>
    </w:p>
    <w:p w14:paraId="1A6B8C6E" w14:textId="36E393C0" w:rsidR="002B6B12" w:rsidRPr="00B01EE4" w:rsidRDefault="01394483" w:rsidP="00B01EE4">
      <w:pPr>
        <w:jc w:val="center"/>
        <w:rPr>
          <w:rFonts w:ascii="Times New Roman" w:hAnsi="Times New Roman" w:cs="Times New Roman"/>
          <w:sz w:val="22"/>
          <w:szCs w:val="22"/>
          <w:lang w:eastAsia="zh-CN"/>
        </w:rPr>
      </w:pPr>
      <w:r w:rsidRPr="00B01EE4">
        <w:rPr>
          <w:rFonts w:ascii="Times New Roman" w:hAnsi="Times New Roman" w:cs="Times New Roman"/>
          <w:spacing w:val="-2"/>
          <w:sz w:val="22"/>
          <w:szCs w:val="22"/>
        </w:rPr>
        <w:t xml:space="preserve">203.494.7721 </w:t>
      </w:r>
      <w:r w:rsidR="008B10FC" w:rsidRPr="00B01EE4">
        <w:rPr>
          <w:rFonts w:ascii="Times New Roman" w:hAnsi="Times New Roman" w:cs="Times New Roman"/>
          <w:spacing w:val="-2"/>
          <w:sz w:val="22"/>
          <w:szCs w:val="22"/>
        </w:rPr>
        <w:t>(</w:t>
      </w:r>
      <w:r w:rsidR="004422CD" w:rsidRPr="00B01EE4">
        <w:rPr>
          <w:rFonts w:ascii="Times New Roman" w:hAnsi="Times New Roman" w:cs="Times New Roman"/>
          <w:spacing w:val="-2"/>
          <w:sz w:val="22"/>
          <w:szCs w:val="22"/>
        </w:rPr>
        <w:t>Cell</w:t>
      </w:r>
      <w:r w:rsidR="008B10FC" w:rsidRPr="00B01EE4">
        <w:rPr>
          <w:rFonts w:ascii="Times New Roman" w:hAnsi="Times New Roman" w:cs="Times New Roman"/>
          <w:spacing w:val="-2"/>
          <w:sz w:val="22"/>
          <w:szCs w:val="22"/>
        </w:rPr>
        <w:t xml:space="preserve">) </w:t>
      </w:r>
      <w:r w:rsidR="000900E3" w:rsidRPr="00B01EE4">
        <w:rPr>
          <w:rFonts w:ascii="Times New Roman" w:hAnsi="Times New Roman" w:cs="Times New Roman"/>
          <w:spacing w:val="-2"/>
          <w:sz w:val="22"/>
          <w:szCs w:val="22"/>
        </w:rPr>
        <w:t>•</w:t>
      </w:r>
      <w:r w:rsidR="008B10FC" w:rsidRPr="00B01EE4">
        <w:rPr>
          <w:rFonts w:ascii="Times New Roman" w:hAnsi="Times New Roman" w:cs="Times New Roman"/>
          <w:spacing w:val="-2"/>
          <w:sz w:val="22"/>
          <w:szCs w:val="22"/>
        </w:rPr>
        <w:t xml:space="preserve"> </w:t>
      </w:r>
      <w:hyperlink r:id="rId7">
        <w:r w:rsidR="7B56E040" w:rsidRPr="00B01EE4">
          <w:rPr>
            <w:rStyle w:val="Hyperlink"/>
            <w:rFonts w:ascii="Times New Roman" w:hAnsi="Times New Roman" w:cs="Times New Roman"/>
            <w:sz w:val="22"/>
            <w:szCs w:val="22"/>
          </w:rPr>
          <w:t>matthuskes@gmail.com</w:t>
        </w:r>
      </w:hyperlink>
      <w:r w:rsidR="00B01EE4" w:rsidRPr="00B01EE4">
        <w:rPr>
          <w:rStyle w:val="Hyperlink"/>
          <w:rFonts w:ascii="Times New Roman" w:hAnsi="Times New Roman" w:cs="Times New Roman"/>
          <w:sz w:val="22"/>
          <w:szCs w:val="22"/>
          <w:u w:val="none"/>
        </w:rPr>
        <w:t xml:space="preserve"> </w:t>
      </w:r>
      <w:r w:rsidR="00B01EE4" w:rsidRPr="00B01EE4">
        <w:rPr>
          <w:rFonts w:ascii="Times New Roman" w:hAnsi="Times New Roman" w:cs="Times New Roman"/>
          <w:spacing w:val="-2"/>
          <w:sz w:val="22"/>
          <w:szCs w:val="22"/>
        </w:rPr>
        <w:t>•</w:t>
      </w:r>
      <w:r w:rsidR="00B01EE4">
        <w:rPr>
          <w:rFonts w:ascii="Times New Roman" w:hAnsi="Times New Roman" w:cs="Times New Roman"/>
          <w:spacing w:val="-2"/>
          <w:sz w:val="22"/>
          <w:szCs w:val="22"/>
        </w:rPr>
        <w:t xml:space="preserve"> </w:t>
      </w:r>
      <w:hyperlink r:id="rId8" w:history="1">
        <w:r w:rsidR="00B01EE4" w:rsidRPr="00B01EE4">
          <w:rPr>
            <w:rStyle w:val="Hyperlink"/>
            <w:rFonts w:ascii="Times New Roman" w:hAnsi="Times New Roman" w:cs="Times New Roman"/>
            <w:sz w:val="22"/>
            <w:szCs w:val="22"/>
            <w:lang w:eastAsia="zh-CN"/>
          </w:rPr>
          <w:t>LinkedIn</w:t>
        </w:r>
      </w:hyperlink>
    </w:p>
    <w:p w14:paraId="12E3959F" w14:textId="77777777" w:rsidR="00B547C9" w:rsidRDefault="00B547C9" w:rsidP="002B6B12">
      <w:pPr>
        <w:tabs>
          <w:tab w:val="center" w:pos="4896"/>
        </w:tabs>
        <w:suppressAutoHyphens/>
        <w:spacing w:line="240" w:lineRule="atLeast"/>
        <w:jc w:val="both"/>
        <w:rPr>
          <w:rFonts w:ascii="Times New Roman" w:hAnsi="Times New Roman" w:cs="Times New Roman"/>
          <w:spacing w:val="-2"/>
          <w:sz w:val="20"/>
          <w:szCs w:val="20"/>
        </w:rPr>
      </w:pPr>
    </w:p>
    <w:p w14:paraId="2AF7104F" w14:textId="0BB46B31" w:rsidR="00B96BC8" w:rsidRDefault="00897E48">
      <w:pPr>
        <w:tabs>
          <w:tab w:val="left" w:pos="-1440"/>
          <w:tab w:val="left" w:pos="-720"/>
          <w:tab w:val="left" w:pos="1020"/>
          <w:tab w:val="left" w:pos="1440"/>
          <w:tab w:val="left" w:pos="1836"/>
          <w:tab w:val="left" w:pos="2346"/>
          <w:tab w:val="left" w:pos="5760"/>
          <w:tab w:val="left" w:pos="7920"/>
        </w:tabs>
        <w:suppressAutoHyphens/>
        <w:spacing w:line="19" w:lineRule="exact"/>
        <w:jc w:val="both"/>
        <w:rPr>
          <w:rFonts w:ascii="Times New Roman" w:hAnsi="Times New Roman" w:cs="Times New Roman"/>
          <w:spacing w:val="-2"/>
          <w:sz w:val="20"/>
          <w:szCs w:val="20"/>
        </w:rPr>
      </w:pPr>
      <w:r>
        <w:rPr>
          <w:noProof/>
          <w:sz w:val="20"/>
        </w:rPr>
        <mc:AlternateContent>
          <mc:Choice Requires="wps">
            <w:drawing>
              <wp:anchor distT="0" distB="0" distL="114300" distR="114300" simplePos="0" relativeHeight="251657216" behindDoc="1" locked="0" layoutInCell="0" allowOverlap="1" wp14:anchorId="664F3E20" wp14:editId="2AEE1BFC">
                <wp:simplePos x="0" y="0"/>
                <wp:positionH relativeFrom="margin">
                  <wp:posOffset>0</wp:posOffset>
                </wp:positionH>
                <wp:positionV relativeFrom="paragraph">
                  <wp:posOffset>0</wp:posOffset>
                </wp:positionV>
                <wp:extent cx="621792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8C8D5" id="Rectangle 2" o:spid="_x0000_s1026" style="position:absolute;margin-left:0;margin-top:0;width:489.6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" o:allowincell="f" fillcolor="black" stroked="f" strokeweight=".05pt">
                <w10:wrap anchorx="margin"/>
              </v:rect>
            </w:pict>
          </mc:Fallback>
        </mc:AlternateContent>
      </w:r>
    </w:p>
    <w:p w14:paraId="7FFF6ACA" w14:textId="6BFF06D7" w:rsidR="00BC61B4" w:rsidRDefault="00BC61B4">
      <w:pPr>
        <w:tabs>
          <w:tab w:val="left" w:pos="-1440"/>
          <w:tab w:val="left" w:pos="-720"/>
          <w:tab w:val="left" w:pos="1020"/>
          <w:tab w:val="left" w:pos="1440"/>
          <w:tab w:val="left" w:pos="1836"/>
          <w:tab w:val="left" w:pos="2346"/>
          <w:tab w:val="left" w:pos="5760"/>
          <w:tab w:val="left" w:pos="7920"/>
        </w:tabs>
        <w:suppressAutoHyphens/>
        <w:spacing w:line="240" w:lineRule="atLeast"/>
        <w:jc w:val="both"/>
        <w:rPr>
          <w:rFonts w:ascii="Times New Roman" w:hAnsi="Times New Roman" w:cs="Times New Roman"/>
          <w:spacing w:val="-2"/>
          <w:sz w:val="20"/>
          <w:szCs w:val="20"/>
        </w:rPr>
      </w:pPr>
    </w:p>
    <w:p w14:paraId="646C5E8D" w14:textId="58D78F9E" w:rsidR="002B6EE8" w:rsidRPr="002B6EE8" w:rsidRDefault="002B6EE8" w:rsidP="002B6EE8">
      <w:r>
        <w:tab/>
      </w:r>
      <w:r>
        <w:tab/>
      </w:r>
      <w:r>
        <w:tab/>
      </w:r>
      <w:r>
        <w:tab/>
      </w:r>
    </w:p>
    <w:p w14:paraId="3176407C" w14:textId="77777777" w:rsidR="00CA0529" w:rsidRPr="00FB1541" w:rsidRDefault="00CA0529" w:rsidP="007E4C81">
      <w:pPr>
        <w:tabs>
          <w:tab w:val="left" w:pos="1020"/>
          <w:tab w:val="left" w:pos="1440"/>
          <w:tab w:val="left" w:pos="1836"/>
          <w:tab w:val="left" w:pos="2346"/>
          <w:tab w:val="left" w:pos="5760"/>
          <w:tab w:val="left" w:pos="7920"/>
        </w:tabs>
        <w:spacing w:line="240" w:lineRule="atLeast"/>
        <w:rPr>
          <w:rFonts w:ascii="Times New Roman" w:hAnsi="Times New Roman" w:cs="Times New Roman"/>
          <w:sz w:val="32"/>
          <w:szCs w:val="32"/>
        </w:rPr>
      </w:pPr>
    </w:p>
    <w:p w14:paraId="091B8760" w14:textId="625C6605" w:rsidR="00FF6C20" w:rsidRPr="00A15D30" w:rsidRDefault="3A71BE7A" w:rsidP="007E4C81">
      <w:pPr>
        <w:tabs>
          <w:tab w:val="left" w:pos="1020"/>
          <w:tab w:val="left" w:pos="1440"/>
          <w:tab w:val="left" w:pos="1836"/>
          <w:tab w:val="left" w:pos="2346"/>
          <w:tab w:val="left" w:pos="5760"/>
          <w:tab w:val="left" w:pos="7920"/>
        </w:tabs>
        <w:spacing w:line="240" w:lineRule="atLeast"/>
        <w:rPr>
          <w:rFonts w:ascii="Times New Roman" w:hAnsi="Times New Roman" w:cs="Times New Roman"/>
          <w:sz w:val="20"/>
          <w:lang w:eastAsia="ja-JP"/>
        </w:rPr>
      </w:pPr>
      <w:r w:rsidRPr="00A15D30">
        <w:rPr>
          <w:rFonts w:ascii="Times New Roman" w:hAnsi="Times New Roman" w:cs="Times New Roman"/>
          <w:sz w:val="20"/>
          <w:szCs w:val="20"/>
        </w:rPr>
        <w:t>Seasoned Commercial and Government Credit Specialist, with experience working with government entities, state and federal programs, and various sized private businesses.</w:t>
      </w:r>
      <w:r w:rsidR="00B600D3" w:rsidRPr="00A15D30">
        <w:rPr>
          <w:rFonts w:ascii="Times New Roman" w:hAnsi="Times New Roman" w:cs="Times New Roman"/>
          <w:sz w:val="20"/>
          <w:szCs w:val="20"/>
        </w:rPr>
        <w:t xml:space="preserve"> </w:t>
      </w:r>
      <w:r w:rsidR="00AD443B" w:rsidRPr="00A15D30">
        <w:rPr>
          <w:rFonts w:ascii="Times New Roman" w:hAnsi="Times New Roman" w:cs="Times New Roman"/>
          <w:sz w:val="20"/>
          <w:szCs w:val="20"/>
        </w:rPr>
        <w:t xml:space="preserve">Responsible for pricing and documentation review of 162,000 transactions annually, totaling $168 million in value. </w:t>
      </w:r>
      <w:r w:rsidR="00B600D3" w:rsidRPr="00A15D30">
        <w:rPr>
          <w:rFonts w:ascii="Times New Roman" w:hAnsi="Times New Roman" w:cs="Times New Roman"/>
          <w:sz w:val="20"/>
          <w:szCs w:val="20"/>
        </w:rPr>
        <w:t xml:space="preserve">Background features 25 years of consistent performance excellence in three increasingly responsible positions with a </w:t>
      </w:r>
      <w:r w:rsidR="00E22522" w:rsidRPr="00A15D30">
        <w:rPr>
          <w:rFonts w:ascii="Times New Roman" w:hAnsi="Times New Roman" w:cs="Times New Roman"/>
          <w:sz w:val="20"/>
          <w:szCs w:val="20"/>
        </w:rPr>
        <w:t>globally respected</w:t>
      </w:r>
      <w:r w:rsidR="00B600D3" w:rsidRPr="00A15D30">
        <w:rPr>
          <w:rFonts w:ascii="Times New Roman" w:hAnsi="Times New Roman" w:cs="Times New Roman"/>
          <w:sz w:val="20"/>
          <w:szCs w:val="20"/>
        </w:rPr>
        <w:t xml:space="preserve">, industry-leading business technology provider. </w:t>
      </w:r>
      <w:r w:rsidR="004378A1" w:rsidRPr="00A15D30">
        <w:rPr>
          <w:rFonts w:ascii="Times New Roman" w:hAnsi="Times New Roman" w:cs="Times New Roman"/>
          <w:sz w:val="20"/>
          <w:szCs w:val="20"/>
        </w:rPr>
        <w:t xml:space="preserve">Experience performing system testing. Skilled in analyzing client problems and proposing solutions. </w:t>
      </w:r>
      <w:r w:rsidR="00223056" w:rsidRPr="00A15D30">
        <w:rPr>
          <w:rFonts w:ascii="Times New Roman" w:hAnsi="Times New Roman" w:cs="Times New Roman"/>
          <w:sz w:val="20"/>
        </w:rPr>
        <w:t xml:space="preserve">Excellent analytical, troubleshooting, communication, customer service, and problem-solving skills. </w:t>
      </w:r>
      <w:r w:rsidR="00223056" w:rsidRPr="00A15D30">
        <w:rPr>
          <w:rFonts w:ascii="Times New Roman" w:hAnsi="Times New Roman" w:cs="Times New Roman"/>
          <w:spacing w:val="-2"/>
          <w:sz w:val="20"/>
        </w:rPr>
        <w:t xml:space="preserve">Outstanding work ethic – dedicated to the highest professional standards of quality and performance excellence. </w:t>
      </w:r>
      <w:r w:rsidR="00223056" w:rsidRPr="00A15D30">
        <w:rPr>
          <w:rFonts w:ascii="Times New Roman" w:hAnsi="Times New Roman" w:cs="Times New Roman"/>
          <w:sz w:val="20"/>
          <w:lang w:eastAsia="ja-JP"/>
        </w:rPr>
        <w:t xml:space="preserve">Fully prepared to walk into an enterprise and produce superior results – beginning on day one and from every day thereafter.  </w:t>
      </w:r>
    </w:p>
    <w:p w14:paraId="288EC89D" w14:textId="41610750" w:rsidR="008F013D" w:rsidRPr="00A15D30" w:rsidRDefault="008F013D" w:rsidP="00662766">
      <w:pPr>
        <w:tabs>
          <w:tab w:val="left" w:pos="-1440"/>
          <w:tab w:val="left" w:pos="-720"/>
          <w:tab w:val="left" w:pos="1020"/>
          <w:tab w:val="left" w:pos="1440"/>
          <w:tab w:val="left" w:pos="1836"/>
          <w:tab w:val="left" w:pos="2346"/>
          <w:tab w:val="left" w:pos="5760"/>
          <w:tab w:val="left" w:pos="7920"/>
        </w:tabs>
        <w:suppressAutoHyphens/>
        <w:spacing w:line="240" w:lineRule="atLeast"/>
        <w:rPr>
          <w:rFonts w:ascii="Times New Roman" w:hAnsi="Times New Roman" w:cs="Times New Roman"/>
          <w:spacing w:val="-2"/>
          <w:sz w:val="20"/>
          <w:szCs w:val="20"/>
        </w:rPr>
      </w:pPr>
    </w:p>
    <w:tbl>
      <w:tblPr>
        <w:tblW w:w="4831" w:type="pct"/>
        <w:jc w:val="center"/>
        <w:tblLook w:val="0000" w:firstRow="0" w:lastRow="0" w:firstColumn="0" w:lastColumn="0" w:noHBand="0" w:noVBand="0"/>
      </w:tblPr>
      <w:tblGrid>
        <w:gridCol w:w="3225"/>
        <w:gridCol w:w="3226"/>
        <w:gridCol w:w="3149"/>
      </w:tblGrid>
      <w:tr w:rsidR="00A15D30" w:rsidRPr="00A15D30" w14:paraId="3971857C" w14:textId="77777777" w:rsidTr="00662766">
        <w:trPr>
          <w:trHeight w:val="285"/>
          <w:jc w:val="center"/>
        </w:trPr>
        <w:tc>
          <w:tcPr>
            <w:tcW w:w="1680" w:type="pct"/>
          </w:tcPr>
          <w:p w14:paraId="56309D71" w14:textId="77777777" w:rsidR="00223056" w:rsidRPr="00A15D30" w:rsidRDefault="00223056" w:rsidP="1168E3FF">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Strategic Planning</w:t>
            </w:r>
          </w:p>
          <w:p w14:paraId="27184BC3" w14:textId="49811732" w:rsidR="00C219B6" w:rsidRPr="00A15D30" w:rsidRDefault="00CA0529" w:rsidP="1168E3FF">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 xml:space="preserve">Design Documents </w:t>
            </w:r>
          </w:p>
          <w:p w14:paraId="64077B94" w14:textId="007B1BF6" w:rsidR="00C219B6" w:rsidRPr="00A15D30" w:rsidRDefault="00DC6C68" w:rsidP="1168E3FF">
            <w:pPr>
              <w:widowControl/>
              <w:numPr>
                <w:ilvl w:val="0"/>
                <w:numId w:val="28"/>
              </w:numPr>
              <w:autoSpaceDE/>
              <w:autoSpaceDN/>
              <w:adjustRightInd/>
              <w:jc w:val="both"/>
              <w:rPr>
                <w:rFonts w:ascii="Times New Roman" w:hAnsi="Times New Roman" w:cs="Times New Roman"/>
                <w:sz w:val="20"/>
                <w:szCs w:val="20"/>
              </w:rPr>
            </w:pPr>
            <w:r>
              <w:rPr>
                <w:rFonts w:ascii="Times New Roman" w:hAnsi="Times New Roman" w:cs="Times New Roman"/>
                <w:sz w:val="20"/>
                <w:szCs w:val="20"/>
              </w:rPr>
              <w:t>SOX Sa</w:t>
            </w:r>
            <w:r w:rsidR="002F4E6F">
              <w:rPr>
                <w:rFonts w:ascii="Times New Roman" w:hAnsi="Times New Roman" w:cs="Times New Roman"/>
                <w:sz w:val="20"/>
                <w:szCs w:val="20"/>
              </w:rPr>
              <w:t>rbanes- Oxley</w:t>
            </w:r>
          </w:p>
          <w:p w14:paraId="07C2162B" w14:textId="7BC2A0B8" w:rsidR="00223056" w:rsidRPr="00A15D30" w:rsidRDefault="00223056" w:rsidP="00223056">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Cross Functional Collaboration</w:t>
            </w:r>
          </w:p>
          <w:p w14:paraId="0CDC389D" w14:textId="3BD936F4" w:rsidR="008F013D" w:rsidRPr="00A15D30" w:rsidRDefault="00223056" w:rsidP="00223056">
            <w:pPr>
              <w:widowControl/>
              <w:numPr>
                <w:ilvl w:val="0"/>
                <w:numId w:val="28"/>
              </w:numPr>
              <w:autoSpaceDE/>
              <w:autoSpaceDN/>
              <w:adjustRightInd/>
              <w:jc w:val="both"/>
              <w:rPr>
                <w:sz w:val="20"/>
                <w:szCs w:val="20"/>
              </w:rPr>
            </w:pPr>
            <w:r w:rsidRPr="00A15D30">
              <w:rPr>
                <w:rFonts w:ascii="Times New Roman" w:hAnsi="Times New Roman" w:cs="Times New Roman"/>
                <w:sz w:val="20"/>
                <w:szCs w:val="20"/>
              </w:rPr>
              <w:t>Problem Solving</w:t>
            </w:r>
          </w:p>
        </w:tc>
        <w:tc>
          <w:tcPr>
            <w:tcW w:w="1680" w:type="pct"/>
          </w:tcPr>
          <w:p w14:paraId="67F89378" w14:textId="77777777" w:rsidR="00CA0529" w:rsidRPr="00A15D30" w:rsidRDefault="00CA0529" w:rsidP="00CA0529">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Quality Assurance</w:t>
            </w:r>
          </w:p>
          <w:p w14:paraId="3171425B" w14:textId="60069FB4" w:rsidR="00C219B6" w:rsidRPr="00A15D30" w:rsidRDefault="00CA0529" w:rsidP="1168E3FF">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Financial Acumen</w:t>
            </w:r>
          </w:p>
          <w:p w14:paraId="105A3F7C" w14:textId="4997D249" w:rsidR="00C219B6" w:rsidRPr="00A15D30" w:rsidRDefault="00C219B6" w:rsidP="1168E3FF">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Lead Time Management</w:t>
            </w:r>
          </w:p>
          <w:p w14:paraId="322BB3FE" w14:textId="7604D2A0" w:rsidR="00F14673" w:rsidRPr="00A15D30" w:rsidRDefault="00F14673" w:rsidP="1168E3FF">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Compliance</w:t>
            </w:r>
          </w:p>
          <w:p w14:paraId="0AD9F325" w14:textId="75DA1CA7" w:rsidR="008F013D" w:rsidRPr="00A15D30" w:rsidRDefault="00223056" w:rsidP="00662766">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Stakeholder Communication</w:t>
            </w:r>
          </w:p>
        </w:tc>
        <w:tc>
          <w:tcPr>
            <w:tcW w:w="1640" w:type="pct"/>
          </w:tcPr>
          <w:p w14:paraId="39CB0D57" w14:textId="77777777" w:rsidR="00CA0529" w:rsidRPr="00A15D30" w:rsidRDefault="00CA0529" w:rsidP="00F14673">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System Testing</w:t>
            </w:r>
          </w:p>
          <w:p w14:paraId="08075859" w14:textId="1B0F48EE" w:rsidR="00C219B6" w:rsidRPr="00A15D30" w:rsidRDefault="00CA0529" w:rsidP="008F013D">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Application Knowledge</w:t>
            </w:r>
          </w:p>
          <w:p w14:paraId="66519354" w14:textId="40434B0B" w:rsidR="008F013D" w:rsidRPr="00A15D30" w:rsidRDefault="00223056" w:rsidP="008F013D">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C</w:t>
            </w:r>
            <w:r w:rsidR="00CA0529" w:rsidRPr="00A15D30">
              <w:rPr>
                <w:rFonts w:ascii="Times New Roman" w:hAnsi="Times New Roman" w:cs="Times New Roman"/>
                <w:sz w:val="20"/>
                <w:szCs w:val="20"/>
              </w:rPr>
              <w:t>lient</w:t>
            </w:r>
            <w:r w:rsidRPr="00A15D30">
              <w:rPr>
                <w:rFonts w:ascii="Times New Roman" w:hAnsi="Times New Roman" w:cs="Times New Roman"/>
                <w:sz w:val="20"/>
                <w:szCs w:val="20"/>
              </w:rPr>
              <w:t xml:space="preserve"> </w:t>
            </w:r>
            <w:r w:rsidR="00F14673" w:rsidRPr="00A15D30">
              <w:rPr>
                <w:rFonts w:ascii="Times New Roman" w:hAnsi="Times New Roman" w:cs="Times New Roman"/>
                <w:sz w:val="20"/>
                <w:szCs w:val="20"/>
              </w:rPr>
              <w:t>Focused</w:t>
            </w:r>
          </w:p>
          <w:p w14:paraId="30B3FDD5" w14:textId="77777777" w:rsidR="008F013D" w:rsidRPr="00A15D30" w:rsidRDefault="00223056" w:rsidP="008F013D">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Relationship Building</w:t>
            </w:r>
          </w:p>
          <w:p w14:paraId="78463BD0" w14:textId="2C846AF2" w:rsidR="00223056" w:rsidRPr="00A15D30" w:rsidRDefault="00223056" w:rsidP="008F013D">
            <w:pPr>
              <w:widowControl/>
              <w:numPr>
                <w:ilvl w:val="0"/>
                <w:numId w:val="28"/>
              </w:numPr>
              <w:autoSpaceDE/>
              <w:autoSpaceDN/>
              <w:adjustRightInd/>
              <w:jc w:val="both"/>
              <w:rPr>
                <w:rFonts w:ascii="Times New Roman" w:hAnsi="Times New Roman" w:cs="Times New Roman"/>
                <w:sz w:val="20"/>
                <w:szCs w:val="20"/>
              </w:rPr>
            </w:pPr>
            <w:r w:rsidRPr="00A15D30">
              <w:rPr>
                <w:rFonts w:ascii="Times New Roman" w:hAnsi="Times New Roman" w:cs="Times New Roman"/>
                <w:sz w:val="20"/>
                <w:szCs w:val="20"/>
              </w:rPr>
              <w:t>Continuous Improvement</w:t>
            </w:r>
          </w:p>
        </w:tc>
      </w:tr>
    </w:tbl>
    <w:p w14:paraId="02720D23" w14:textId="77777777" w:rsidR="008706CC" w:rsidRDefault="008706CC" w:rsidP="008706CC">
      <w:pPr>
        <w:pStyle w:val="Heading1"/>
        <w:spacing w:line="360" w:lineRule="auto"/>
      </w:pPr>
      <w:r>
        <w:t>_____________________________________________________________________________________________________</w:t>
      </w:r>
    </w:p>
    <w:p w14:paraId="6C6EA81E" w14:textId="77777777" w:rsidR="008706CC" w:rsidRPr="00552063" w:rsidRDefault="008706CC" w:rsidP="008706CC">
      <w:pPr>
        <w:pStyle w:val="Heading1"/>
        <w:spacing w:line="360" w:lineRule="auto"/>
      </w:pPr>
      <w:r w:rsidRPr="00552063">
        <w:t>EXPERIENCE</w:t>
      </w:r>
    </w:p>
    <w:p w14:paraId="6C346DC6" w14:textId="77777777" w:rsidR="008706CC" w:rsidRPr="007C0EF5" w:rsidRDefault="00000000" w:rsidP="008706CC">
      <w:pPr>
        <w:tabs>
          <w:tab w:val="left" w:pos="1020"/>
          <w:tab w:val="left" w:pos="7920"/>
          <w:tab w:val="right" w:pos="9792"/>
        </w:tabs>
        <w:suppressAutoHyphens/>
        <w:spacing w:line="240" w:lineRule="atLeast"/>
        <w:ind w:left="1020" w:hanging="1020"/>
        <w:jc w:val="both"/>
        <w:rPr>
          <w:rFonts w:ascii="Times New Roman" w:hAnsi="Times New Roman" w:cs="Times New Roman"/>
          <w:sz w:val="20"/>
          <w:szCs w:val="20"/>
          <w:u w:val="single"/>
        </w:rPr>
      </w:pPr>
      <w:hyperlink r:id="rId9" w:history="1">
        <w:r w:rsidR="008706CC" w:rsidRPr="007C0EF5">
          <w:rPr>
            <w:rStyle w:val="Hyperlink"/>
            <w:rFonts w:ascii="Times New Roman" w:hAnsi="Times New Roman" w:cs="Times New Roman"/>
            <w:caps/>
            <w:spacing w:val="-2"/>
            <w:sz w:val="20"/>
            <w:szCs w:val="20"/>
          </w:rPr>
          <w:t>Pitney Bowes</w:t>
        </w:r>
      </w:hyperlink>
      <w:r w:rsidR="008706CC" w:rsidRPr="007C0EF5">
        <w:rPr>
          <w:rFonts w:ascii="Times New Roman" w:hAnsi="Times New Roman" w:cs="Times New Roman"/>
          <w:caps/>
          <w:spacing w:val="-2"/>
          <w:sz w:val="20"/>
          <w:szCs w:val="20"/>
        </w:rPr>
        <w:t xml:space="preserve"> </w:t>
      </w:r>
      <w:r w:rsidR="008706CC">
        <w:rPr>
          <w:rFonts w:ascii="Times New Roman" w:hAnsi="Times New Roman" w:cs="Times New Roman"/>
          <w:spacing w:val="-2"/>
          <w:sz w:val="20"/>
          <w:szCs w:val="20"/>
        </w:rPr>
        <w:t>– Shelton, Connecticut</w:t>
      </w:r>
      <w:r w:rsidR="008706CC">
        <w:rPr>
          <w:rFonts w:ascii="Times New Roman" w:hAnsi="Times New Roman" w:cs="Times New Roman"/>
          <w:spacing w:val="-2"/>
          <w:sz w:val="20"/>
          <w:szCs w:val="20"/>
        </w:rPr>
        <w:tab/>
      </w:r>
      <w:r w:rsidR="008706CC">
        <w:rPr>
          <w:rFonts w:ascii="Times New Roman" w:hAnsi="Times New Roman" w:cs="Times New Roman"/>
          <w:spacing w:val="-2"/>
          <w:sz w:val="20"/>
          <w:szCs w:val="20"/>
        </w:rPr>
        <w:tab/>
      </w:r>
      <w:r w:rsidR="008706CC">
        <w:rPr>
          <w:rFonts w:ascii="Times New Roman" w:hAnsi="Times New Roman" w:cs="Times New Roman"/>
          <w:sz w:val="20"/>
          <w:szCs w:val="20"/>
          <w:u w:val="single"/>
        </w:rPr>
        <w:t>1998-Pre</w:t>
      </w:r>
      <w:r w:rsidR="008706CC" w:rsidRPr="007C0EF5">
        <w:rPr>
          <w:rFonts w:ascii="Times New Roman" w:hAnsi="Times New Roman" w:cs="Times New Roman"/>
          <w:sz w:val="20"/>
          <w:szCs w:val="20"/>
          <w:u w:val="single"/>
        </w:rPr>
        <w:t>sent</w:t>
      </w:r>
    </w:p>
    <w:p w14:paraId="326444D5" w14:textId="77777777" w:rsidR="008706CC" w:rsidRPr="007C0EF5" w:rsidRDefault="008706CC" w:rsidP="008706CC">
      <w:pPr>
        <w:tabs>
          <w:tab w:val="left" w:pos="1020"/>
          <w:tab w:val="left" w:pos="7920"/>
          <w:tab w:val="right" w:pos="9792"/>
        </w:tabs>
        <w:suppressAutoHyphens/>
        <w:spacing w:line="276" w:lineRule="auto"/>
        <w:ind w:left="1020" w:hanging="1020"/>
        <w:jc w:val="both"/>
        <w:rPr>
          <w:rFonts w:ascii="Times New Roman" w:hAnsi="Times New Roman" w:cs="Times New Roman"/>
          <w:i/>
          <w:iCs/>
          <w:sz w:val="20"/>
          <w:szCs w:val="20"/>
        </w:rPr>
      </w:pPr>
      <w:r>
        <w:rPr>
          <w:rFonts w:ascii="Times New Roman" w:hAnsi="Times New Roman" w:cs="Times New Roman"/>
          <w:i/>
          <w:iCs/>
          <w:sz w:val="20"/>
          <w:szCs w:val="20"/>
        </w:rPr>
        <w:t>Global Shipping and Mailing Company – Provides Technology, Logistics and Financial Services to 90% of Fortune 500</w:t>
      </w:r>
    </w:p>
    <w:p w14:paraId="72E026E0" w14:textId="4C435DBB" w:rsidR="008706CC" w:rsidRPr="00681217" w:rsidRDefault="008706CC" w:rsidP="00681217">
      <w:pPr>
        <w:tabs>
          <w:tab w:val="left" w:pos="1020"/>
          <w:tab w:val="left" w:pos="7920"/>
          <w:tab w:val="right" w:pos="9792"/>
        </w:tabs>
        <w:suppressAutoHyphens/>
        <w:rPr>
          <w:rFonts w:ascii="Times New Roman" w:hAnsi="Times New Roman" w:cs="Times New Roman"/>
          <w:spacing w:val="-2"/>
          <w:sz w:val="20"/>
          <w:szCs w:val="20"/>
        </w:rPr>
      </w:pPr>
      <w:r w:rsidRPr="1168E3FF">
        <w:rPr>
          <w:rFonts w:ascii="Times New Roman" w:hAnsi="Times New Roman" w:cs="Times New Roman"/>
          <w:b/>
          <w:bCs/>
          <w:i/>
          <w:iCs/>
          <w:sz w:val="20"/>
          <w:szCs w:val="20"/>
        </w:rPr>
        <w:t>Government Credit Specialist</w:t>
      </w:r>
      <w:r>
        <w:rPr>
          <w:rFonts w:ascii="Times New Roman" w:hAnsi="Times New Roman" w:cs="Times New Roman"/>
          <w:b/>
          <w:bCs/>
          <w:i/>
          <w:iCs/>
          <w:sz w:val="20"/>
          <w:szCs w:val="20"/>
        </w:rPr>
        <w:t xml:space="preserve"> </w:t>
      </w:r>
      <w:r>
        <w:rPr>
          <w:rFonts w:ascii="Times New Roman" w:hAnsi="Times New Roman" w:cs="Times New Roman"/>
          <w:sz w:val="20"/>
          <w:szCs w:val="20"/>
        </w:rPr>
        <w:t xml:space="preserve">(2005-Present) </w:t>
      </w:r>
      <w:r w:rsidR="00681217">
        <w:rPr>
          <w:rFonts w:ascii="Times New Roman" w:hAnsi="Times New Roman" w:cs="Times New Roman"/>
          <w:spacing w:val="-2"/>
          <w:sz w:val="20"/>
          <w:szCs w:val="20"/>
        </w:rPr>
        <w:t xml:space="preserve">– </w:t>
      </w:r>
      <w:r w:rsidRPr="1168E3FF">
        <w:rPr>
          <w:rFonts w:ascii="Times New Roman" w:hAnsi="Times New Roman" w:cs="Times New Roman"/>
          <w:color w:val="000000" w:themeColor="text1"/>
          <w:sz w:val="20"/>
          <w:szCs w:val="20"/>
        </w:rPr>
        <w:t xml:space="preserve">Perform </w:t>
      </w:r>
      <w:r>
        <w:rPr>
          <w:rFonts w:ascii="Times New Roman" w:hAnsi="Times New Roman" w:cs="Times New Roman"/>
          <w:color w:val="000000" w:themeColor="text1"/>
          <w:sz w:val="20"/>
          <w:szCs w:val="20"/>
        </w:rPr>
        <w:t xml:space="preserve">diverse, high level analytical, organizational, client communication, service, contract administration and problem-solving functions. Client base includes professionals at local, </w:t>
      </w:r>
      <w:r w:rsidR="00E22522">
        <w:rPr>
          <w:rFonts w:ascii="Times New Roman" w:hAnsi="Times New Roman" w:cs="Times New Roman"/>
          <w:color w:val="000000" w:themeColor="text1"/>
          <w:sz w:val="20"/>
          <w:szCs w:val="20"/>
        </w:rPr>
        <w:t>state,</w:t>
      </w:r>
      <w:r>
        <w:rPr>
          <w:rFonts w:ascii="Times New Roman" w:hAnsi="Times New Roman" w:cs="Times New Roman"/>
          <w:color w:val="000000" w:themeColor="text1"/>
          <w:sz w:val="20"/>
          <w:szCs w:val="20"/>
        </w:rPr>
        <w:t xml:space="preserve"> and federal levels of government. Conduct </w:t>
      </w:r>
      <w:r w:rsidRPr="1168E3FF">
        <w:rPr>
          <w:rFonts w:ascii="Times New Roman" w:hAnsi="Times New Roman" w:cs="Times New Roman"/>
          <w:color w:val="000000" w:themeColor="text1"/>
          <w:sz w:val="20"/>
          <w:szCs w:val="20"/>
        </w:rPr>
        <w:t xml:space="preserve">credit reviews for incoming </w:t>
      </w:r>
      <w:r>
        <w:rPr>
          <w:rFonts w:ascii="Times New Roman" w:hAnsi="Times New Roman" w:cs="Times New Roman"/>
          <w:color w:val="000000" w:themeColor="text1"/>
          <w:sz w:val="20"/>
          <w:szCs w:val="20"/>
        </w:rPr>
        <w:t xml:space="preserve">prospective </w:t>
      </w:r>
      <w:r w:rsidRPr="1168E3FF">
        <w:rPr>
          <w:rFonts w:ascii="Times New Roman" w:hAnsi="Times New Roman" w:cs="Times New Roman"/>
          <w:color w:val="000000" w:themeColor="text1"/>
          <w:sz w:val="20"/>
          <w:szCs w:val="20"/>
        </w:rPr>
        <w:t>clients</w:t>
      </w:r>
      <w:r>
        <w:rPr>
          <w:rFonts w:ascii="Times New Roman" w:hAnsi="Times New Roman" w:cs="Times New Roman"/>
          <w:color w:val="000000" w:themeColor="text1"/>
          <w:sz w:val="20"/>
          <w:szCs w:val="20"/>
        </w:rPr>
        <w:t xml:space="preserve">. Utilize </w:t>
      </w:r>
      <w:r w:rsidRPr="1168E3FF">
        <w:rPr>
          <w:rFonts w:ascii="Times New Roman" w:hAnsi="Times New Roman" w:cs="Times New Roman"/>
          <w:color w:val="000000" w:themeColor="text1"/>
          <w:sz w:val="20"/>
          <w:szCs w:val="20"/>
        </w:rPr>
        <w:t>credit resources such as credit reports, public records reports, and additional resources. Manage workflow and timeliness with emphasis on prioritization of credit requests offering 24-hour turnaround times. Communicate all credit relationship decisions and develop appropriate documentation for managers and credit officers. Implement and monitor new marketing programs and requirements. Maintain the government database to ensure that all state and federal programs and contracts are up to date and adher</w:t>
      </w:r>
      <w:r>
        <w:rPr>
          <w:rFonts w:ascii="Times New Roman" w:hAnsi="Times New Roman" w:cs="Times New Roman"/>
          <w:color w:val="000000" w:themeColor="text1"/>
          <w:sz w:val="20"/>
          <w:szCs w:val="20"/>
        </w:rPr>
        <w:t>e</w:t>
      </w:r>
      <w:r w:rsidRPr="1168E3FF">
        <w:rPr>
          <w:rFonts w:ascii="Times New Roman" w:hAnsi="Times New Roman" w:cs="Times New Roman"/>
          <w:color w:val="000000" w:themeColor="text1"/>
          <w:sz w:val="20"/>
          <w:szCs w:val="20"/>
        </w:rPr>
        <w:t xml:space="preserve"> to compliance standards. Maintain and regularly update the Pitney Bowes policy database to ensure policies align with business changes. Participate in product related projects and training sessions including cross functional teams to achieve significantly higher clean order processing rate.</w:t>
      </w:r>
    </w:p>
    <w:p w14:paraId="1C404E59" w14:textId="77777777" w:rsidR="008706CC" w:rsidRDefault="008706CC" w:rsidP="008706CC">
      <w:pPr>
        <w:tabs>
          <w:tab w:val="left" w:pos="1020"/>
          <w:tab w:val="left" w:pos="7920"/>
          <w:tab w:val="right" w:pos="9792"/>
        </w:tabs>
        <w:suppressAutoHyphens/>
        <w:jc w:val="both"/>
        <w:rPr>
          <w:rFonts w:ascii="Times New Roman" w:hAnsi="Times New Roman" w:cs="Times New Roman"/>
          <w:b/>
          <w:bCs/>
          <w:smallCaps/>
          <w:spacing w:val="-2"/>
          <w:sz w:val="20"/>
          <w:szCs w:val="20"/>
        </w:rPr>
      </w:pPr>
    </w:p>
    <w:p w14:paraId="6A0A6041" w14:textId="7E457695" w:rsidR="008706CC" w:rsidRPr="00FF22AB" w:rsidRDefault="008706CC" w:rsidP="008706CC">
      <w:pPr>
        <w:pStyle w:val="HTMLAddress"/>
        <w:numPr>
          <w:ilvl w:val="0"/>
          <w:numId w:val="22"/>
        </w:numPr>
        <w:rPr>
          <w:i/>
          <w:sz w:val="20"/>
          <w:lang w:eastAsia="ja-JP"/>
        </w:rPr>
      </w:pPr>
      <w:bookmarkStart w:id="0" w:name="_Hlk124426443"/>
      <w:r w:rsidRPr="00FF22AB">
        <w:rPr>
          <w:i/>
          <w:sz w:val="20"/>
          <w:u w:val="single"/>
          <w:lang w:eastAsia="ja-JP"/>
        </w:rPr>
        <w:t>Subject Matter Expertise / Problem-Solving</w:t>
      </w:r>
      <w:r w:rsidRPr="00FF22AB">
        <w:rPr>
          <w:i/>
          <w:sz w:val="20"/>
          <w:lang w:eastAsia="ja-JP"/>
        </w:rPr>
        <w:t xml:space="preserve"> – Develop and continually update knowledge about procurement policies, </w:t>
      </w:r>
      <w:r w:rsidR="00681217" w:rsidRPr="00FF22AB">
        <w:rPr>
          <w:i/>
          <w:sz w:val="20"/>
          <w:lang w:eastAsia="ja-JP"/>
        </w:rPr>
        <w:t>processes,</w:t>
      </w:r>
      <w:r w:rsidRPr="00FF22AB">
        <w:rPr>
          <w:i/>
          <w:sz w:val="20"/>
          <w:lang w:eastAsia="ja-JP"/>
        </w:rPr>
        <w:t xml:space="preserve"> and requirements for all clients.  Provide expertise in all phases of the contract administration, </w:t>
      </w:r>
      <w:r w:rsidR="00E22522" w:rsidRPr="00FF22AB">
        <w:rPr>
          <w:i/>
          <w:sz w:val="20"/>
          <w:lang w:eastAsia="ja-JP"/>
        </w:rPr>
        <w:t>proposal,</w:t>
      </w:r>
      <w:r w:rsidRPr="00FF22AB">
        <w:rPr>
          <w:i/>
          <w:sz w:val="20"/>
          <w:lang w:eastAsia="ja-JP"/>
        </w:rPr>
        <w:t xml:space="preserve"> and renewal processes. Ensure compliance with all the terms and conditions of contracts.  Educate clients, sales </w:t>
      </w:r>
      <w:r w:rsidR="00681217" w:rsidRPr="00FF22AB">
        <w:rPr>
          <w:i/>
          <w:sz w:val="20"/>
          <w:lang w:eastAsia="ja-JP"/>
        </w:rPr>
        <w:t>professionals,</w:t>
      </w:r>
      <w:r w:rsidRPr="00FF22AB">
        <w:rPr>
          <w:i/>
          <w:sz w:val="20"/>
          <w:lang w:eastAsia="ja-JP"/>
        </w:rPr>
        <w:t xml:space="preserve"> and other internal employees to the nuances of contract language, </w:t>
      </w:r>
      <w:r w:rsidR="00E22522" w:rsidRPr="00FF22AB">
        <w:rPr>
          <w:i/>
          <w:sz w:val="20"/>
          <w:lang w:eastAsia="ja-JP"/>
        </w:rPr>
        <w:t>procedures,</w:t>
      </w:r>
      <w:r w:rsidRPr="00FF22AB">
        <w:rPr>
          <w:i/>
          <w:sz w:val="20"/>
          <w:lang w:eastAsia="ja-JP"/>
        </w:rPr>
        <w:t xml:space="preserve"> and documentation requirements. Advise and collaborate to ensure that business is booked in a timely and rigorous manner. </w:t>
      </w:r>
    </w:p>
    <w:p w14:paraId="2B1B9919" w14:textId="77777777" w:rsidR="008706CC" w:rsidRPr="00FF22AB" w:rsidRDefault="008706CC" w:rsidP="008706CC">
      <w:pPr>
        <w:pStyle w:val="HTMLAddress"/>
        <w:rPr>
          <w:i/>
          <w:sz w:val="20"/>
          <w:lang w:eastAsia="ja-JP"/>
        </w:rPr>
      </w:pPr>
    </w:p>
    <w:p w14:paraId="5CCD14BE" w14:textId="7154E5AE" w:rsidR="008706CC" w:rsidRPr="00775225" w:rsidRDefault="008706CC" w:rsidP="008706CC">
      <w:pPr>
        <w:pStyle w:val="HTMLAddress"/>
        <w:numPr>
          <w:ilvl w:val="0"/>
          <w:numId w:val="22"/>
        </w:numPr>
        <w:rPr>
          <w:i/>
          <w:color w:val="000000" w:themeColor="text1"/>
          <w:sz w:val="20"/>
          <w:lang w:eastAsia="ja-JP"/>
        </w:rPr>
      </w:pPr>
      <w:r w:rsidRPr="00775225">
        <w:rPr>
          <w:i/>
          <w:color w:val="000000" w:themeColor="text1"/>
          <w:sz w:val="20"/>
          <w:u w:val="single"/>
          <w:lang w:eastAsia="ja-JP"/>
        </w:rPr>
        <w:t>Relationship Management</w:t>
      </w:r>
      <w:r w:rsidRPr="00775225">
        <w:rPr>
          <w:i/>
          <w:color w:val="000000" w:themeColor="text1"/>
          <w:sz w:val="20"/>
          <w:lang w:eastAsia="ja-JP"/>
        </w:rPr>
        <w:t xml:space="preserve"> – Serve as a visible “face and voice” of Pitney Bowes to 100-125 Sales Representatives, </w:t>
      </w:r>
      <w:r w:rsidR="00681217" w:rsidRPr="00775225">
        <w:rPr>
          <w:i/>
          <w:color w:val="000000" w:themeColor="text1"/>
          <w:sz w:val="20"/>
          <w:lang w:eastAsia="ja-JP"/>
        </w:rPr>
        <w:t>Clients,</w:t>
      </w:r>
      <w:r w:rsidRPr="00775225">
        <w:rPr>
          <w:i/>
          <w:color w:val="000000" w:themeColor="text1"/>
          <w:sz w:val="20"/>
          <w:lang w:eastAsia="ja-JP"/>
        </w:rPr>
        <w:t xml:space="preserve"> and Business Partners.  </w:t>
      </w:r>
      <w:r w:rsidRPr="00775225">
        <w:rPr>
          <w:i/>
          <w:color w:val="000000" w:themeColor="text1"/>
          <w:sz w:val="20"/>
        </w:rPr>
        <w:t>Establish, manage, and maintain positive and professional relationships through the consistent delivery of reliable, high integrity, value added service. Clients range from towns/municipalities to state and federal agencies</w:t>
      </w:r>
      <w:r>
        <w:rPr>
          <w:i/>
          <w:color w:val="000000" w:themeColor="text1"/>
          <w:sz w:val="20"/>
        </w:rPr>
        <w:t xml:space="preserve"> (including the US Department of Agriculture and the Department of Defense)</w:t>
      </w:r>
      <w:r w:rsidRPr="00775225">
        <w:rPr>
          <w:i/>
          <w:color w:val="000000" w:themeColor="text1"/>
          <w:sz w:val="20"/>
        </w:rPr>
        <w:t xml:space="preserve">.  </w:t>
      </w:r>
      <w:r>
        <w:rPr>
          <w:i/>
          <w:color w:val="000000" w:themeColor="text1"/>
          <w:sz w:val="20"/>
        </w:rPr>
        <w:t xml:space="preserve">Contracts can range up to $1 million+ in annual revenue. </w:t>
      </w:r>
    </w:p>
    <w:p w14:paraId="42A1B3DC" w14:textId="77777777" w:rsidR="008706CC" w:rsidRDefault="008706CC" w:rsidP="008706CC">
      <w:pPr>
        <w:pStyle w:val="ListParagraph"/>
        <w:rPr>
          <w:color w:val="000000" w:themeColor="text1"/>
          <w:sz w:val="20"/>
        </w:rPr>
      </w:pPr>
    </w:p>
    <w:p w14:paraId="507DDBE8" w14:textId="368DCF7B" w:rsidR="008706CC" w:rsidRPr="00662766" w:rsidRDefault="008706CC" w:rsidP="008706CC">
      <w:pPr>
        <w:pStyle w:val="HTMLAddress"/>
        <w:numPr>
          <w:ilvl w:val="0"/>
          <w:numId w:val="22"/>
        </w:numPr>
        <w:rPr>
          <w:i/>
          <w:sz w:val="20"/>
          <w:lang w:eastAsia="ja-JP"/>
        </w:rPr>
      </w:pPr>
      <w:r w:rsidRPr="00662766">
        <w:rPr>
          <w:i/>
          <w:sz w:val="20"/>
          <w:u w:val="single"/>
          <w:lang w:eastAsia="ja-JP"/>
        </w:rPr>
        <w:t>Leadership</w:t>
      </w:r>
      <w:r w:rsidRPr="00662766">
        <w:rPr>
          <w:i/>
          <w:sz w:val="20"/>
          <w:lang w:eastAsia="ja-JP"/>
        </w:rPr>
        <w:t xml:space="preserve"> – Selected by senior management to be a member of the Engagement Champions Team in 2022.  The team was formed by the Vice President and the Human Resource Officer to address internal issues involving employee communication, </w:t>
      </w:r>
      <w:r w:rsidR="00681217" w:rsidRPr="00662766">
        <w:rPr>
          <w:i/>
          <w:sz w:val="20"/>
          <w:lang w:eastAsia="ja-JP"/>
        </w:rPr>
        <w:t>cohesion,</w:t>
      </w:r>
      <w:r w:rsidRPr="00662766">
        <w:rPr>
          <w:i/>
          <w:sz w:val="20"/>
          <w:lang w:eastAsia="ja-JP"/>
        </w:rPr>
        <w:t xml:space="preserve"> and satisfaction.  Conducted interviews with employees across the enterprise. Provided formal leadership to the group and served as its Spokesperson. The group developed </w:t>
      </w:r>
      <w:r w:rsidR="00681217" w:rsidRPr="00662766">
        <w:rPr>
          <w:i/>
          <w:sz w:val="20"/>
          <w:lang w:eastAsia="ja-JP"/>
        </w:rPr>
        <w:t>several</w:t>
      </w:r>
      <w:r w:rsidRPr="00662766">
        <w:rPr>
          <w:i/>
          <w:sz w:val="20"/>
          <w:lang w:eastAsia="ja-JP"/>
        </w:rPr>
        <w:t xml:space="preserve"> recommendations which were implemented, improving employee morale.  </w:t>
      </w:r>
    </w:p>
    <w:p w14:paraId="341D52B9" w14:textId="77777777" w:rsidR="008706CC" w:rsidRPr="00662766" w:rsidRDefault="008706CC" w:rsidP="008706CC">
      <w:pPr>
        <w:rPr>
          <w:i/>
          <w:sz w:val="20"/>
          <w:lang w:eastAsia="ja-JP"/>
        </w:rPr>
      </w:pPr>
    </w:p>
    <w:p w14:paraId="63FB3F99" w14:textId="29097B7E" w:rsidR="008706CC" w:rsidRPr="00662766" w:rsidRDefault="008706CC" w:rsidP="008706CC">
      <w:pPr>
        <w:pStyle w:val="HTMLAddress"/>
        <w:numPr>
          <w:ilvl w:val="0"/>
          <w:numId w:val="22"/>
        </w:numPr>
        <w:rPr>
          <w:i/>
          <w:sz w:val="20"/>
          <w:lang w:eastAsia="ja-JP"/>
        </w:rPr>
      </w:pPr>
      <w:r w:rsidRPr="00662766">
        <w:rPr>
          <w:i/>
          <w:sz w:val="20"/>
          <w:u w:val="single"/>
          <w:lang w:eastAsia="ja-JP"/>
        </w:rPr>
        <w:t>Advanced Problem-Solving</w:t>
      </w:r>
      <w:r w:rsidRPr="00662766">
        <w:rPr>
          <w:i/>
          <w:sz w:val="20"/>
          <w:lang w:eastAsia="ja-JP"/>
        </w:rPr>
        <w:t xml:space="preserve"> – Throughout career, recognized for the ability to resolve problems that require extra effort, </w:t>
      </w:r>
      <w:r w:rsidR="00681217" w:rsidRPr="00662766">
        <w:rPr>
          <w:i/>
          <w:sz w:val="20"/>
          <w:lang w:eastAsia="ja-JP"/>
        </w:rPr>
        <w:t>initiative,</w:t>
      </w:r>
      <w:r w:rsidRPr="00662766">
        <w:rPr>
          <w:i/>
          <w:sz w:val="20"/>
          <w:lang w:eastAsia="ja-JP"/>
        </w:rPr>
        <w:t xml:space="preserve"> and imagination. During a time in which </w:t>
      </w:r>
      <w:r w:rsidRPr="00FF22AB">
        <w:rPr>
          <w:i/>
          <w:sz w:val="20"/>
          <w:lang w:eastAsia="ja-JP"/>
        </w:rPr>
        <w:t>the Area Manager was on vacat</w:t>
      </w:r>
      <w:r w:rsidRPr="00662766">
        <w:rPr>
          <w:i/>
          <w:sz w:val="20"/>
          <w:lang w:eastAsia="ja-JP"/>
        </w:rPr>
        <w:t xml:space="preserve">ion, a $150,000 order from a federal agency came through at 700 PM on a Friday night during Quarterly Closing.  At the request of the Director, conducted an initial review which showed </w:t>
      </w:r>
      <w:r w:rsidR="00E22522" w:rsidRPr="00662766">
        <w:rPr>
          <w:i/>
          <w:sz w:val="20"/>
          <w:lang w:eastAsia="ja-JP"/>
        </w:rPr>
        <w:t>several</w:t>
      </w:r>
      <w:r w:rsidRPr="00662766">
        <w:rPr>
          <w:i/>
          <w:sz w:val="20"/>
          <w:lang w:eastAsia="ja-JP"/>
        </w:rPr>
        <w:t xml:space="preserve"> significant issues with the order, which required immediate processing and an expeditious response to the client. Stayed on and personally worked with the Director through all issues, resulting in Pitney Bowes’ ability to properly close and book the business, and maintain excellent client relations. </w:t>
      </w:r>
    </w:p>
    <w:bookmarkEnd w:id="0"/>
    <w:p w14:paraId="5B844D25" w14:textId="77777777" w:rsidR="008706CC" w:rsidRDefault="008706CC" w:rsidP="008706CC">
      <w:pPr>
        <w:tabs>
          <w:tab w:val="left" w:pos="-1440"/>
          <w:tab w:val="left" w:pos="-720"/>
          <w:tab w:val="left" w:pos="1020"/>
          <w:tab w:val="left" w:pos="1440"/>
          <w:tab w:val="left" w:pos="1836"/>
          <w:tab w:val="left" w:pos="2346"/>
          <w:tab w:val="left" w:pos="5760"/>
          <w:tab w:val="left" w:pos="7920"/>
        </w:tabs>
        <w:suppressAutoHyphens/>
        <w:spacing w:line="240" w:lineRule="atLeast"/>
        <w:jc w:val="right"/>
        <w:rPr>
          <w:rFonts w:ascii="Times New Roman" w:hAnsi="Times New Roman" w:cs="Times New Roman"/>
          <w:spacing w:val="-2"/>
          <w:sz w:val="20"/>
          <w:szCs w:val="20"/>
        </w:rPr>
      </w:pPr>
      <w:r w:rsidRPr="00FF22AB">
        <w:rPr>
          <w:rFonts w:ascii="Times New Roman" w:hAnsi="Times New Roman" w:cs="Times New Roman"/>
          <w:spacing w:val="-2"/>
          <w:sz w:val="20"/>
          <w:szCs w:val="20"/>
        </w:rPr>
        <w:lastRenderedPageBreak/>
        <w:t>Mathias (Matt) Huskes/Page Two</w:t>
      </w:r>
    </w:p>
    <w:p w14:paraId="22E3BCCB" w14:textId="77777777" w:rsidR="00EB6C0E" w:rsidRPr="00FF22AB" w:rsidRDefault="00EB6C0E" w:rsidP="008706CC">
      <w:pPr>
        <w:tabs>
          <w:tab w:val="left" w:pos="-1440"/>
          <w:tab w:val="left" w:pos="-720"/>
          <w:tab w:val="left" w:pos="1020"/>
          <w:tab w:val="left" w:pos="1440"/>
          <w:tab w:val="left" w:pos="1836"/>
          <w:tab w:val="left" w:pos="2346"/>
          <w:tab w:val="left" w:pos="5760"/>
          <w:tab w:val="left" w:pos="7920"/>
        </w:tabs>
        <w:suppressAutoHyphens/>
        <w:spacing w:line="240" w:lineRule="atLeast"/>
        <w:jc w:val="right"/>
        <w:rPr>
          <w:rFonts w:ascii="Times New Roman" w:hAnsi="Times New Roman" w:cs="Times New Roman"/>
          <w:spacing w:val="-2"/>
          <w:sz w:val="20"/>
          <w:szCs w:val="20"/>
        </w:rPr>
      </w:pPr>
    </w:p>
    <w:p w14:paraId="1F59E1CB" w14:textId="7FAD819E" w:rsidR="008706CC" w:rsidRPr="00EB6C0E" w:rsidRDefault="008706CC" w:rsidP="00EB6C0E">
      <w:pPr>
        <w:pStyle w:val="HTMLAddress"/>
        <w:tabs>
          <w:tab w:val="left" w:pos="1020"/>
          <w:tab w:val="left" w:pos="7920"/>
          <w:tab w:val="right" w:pos="9792"/>
        </w:tabs>
        <w:rPr>
          <w:sz w:val="20"/>
          <w:u w:val="single"/>
          <w:lang w:eastAsia="ja-JP"/>
        </w:rPr>
      </w:pPr>
      <w:r w:rsidRPr="00FF22AB">
        <w:rPr>
          <w:b/>
          <w:bCs/>
          <w:i/>
          <w:iCs/>
          <w:sz w:val="20"/>
        </w:rPr>
        <w:t xml:space="preserve">Credit Associate </w:t>
      </w:r>
      <w:r w:rsidRPr="00FF22AB">
        <w:rPr>
          <w:sz w:val="20"/>
        </w:rPr>
        <w:t>(2000-2005)</w:t>
      </w:r>
      <w:r w:rsidR="00EB6C0E">
        <w:rPr>
          <w:sz w:val="20"/>
        </w:rPr>
        <w:t xml:space="preserve"> – </w:t>
      </w:r>
      <w:r w:rsidRPr="00FF22AB">
        <w:rPr>
          <w:rFonts w:eastAsia="Arial"/>
          <w:sz w:val="20"/>
        </w:rPr>
        <w:t>Reviewed, edited, and processed leases</w:t>
      </w:r>
      <w:r w:rsidR="000C2751" w:rsidRPr="00FF22AB">
        <w:rPr>
          <w:rFonts w:eastAsia="Arial"/>
          <w:sz w:val="20"/>
        </w:rPr>
        <w:t xml:space="preserve"> from all segments of the Pitney Bowes customer base</w:t>
      </w:r>
      <w:r w:rsidRPr="00FF22AB">
        <w:rPr>
          <w:rFonts w:eastAsia="Arial"/>
          <w:sz w:val="20"/>
        </w:rPr>
        <w:t xml:space="preserve">. </w:t>
      </w:r>
      <w:r w:rsidR="000C2751" w:rsidRPr="00FF22AB">
        <w:rPr>
          <w:rFonts w:eastAsia="Arial"/>
          <w:sz w:val="20"/>
        </w:rPr>
        <w:t xml:space="preserve">Conducted </w:t>
      </w:r>
      <w:r w:rsidRPr="00FF22AB">
        <w:rPr>
          <w:rFonts w:eastAsia="Arial"/>
          <w:sz w:val="20"/>
        </w:rPr>
        <w:t>credit research on all leases including existing exposure. Performed edit review of all leases including pricing documentation and marketing program compliance. Interface</w:t>
      </w:r>
      <w:r w:rsidR="000C2751" w:rsidRPr="00FF22AB">
        <w:rPr>
          <w:rFonts w:eastAsia="Arial"/>
          <w:sz w:val="20"/>
        </w:rPr>
        <w:t>d</w:t>
      </w:r>
      <w:r w:rsidRPr="00FF22AB">
        <w:rPr>
          <w:rFonts w:eastAsia="Arial"/>
          <w:sz w:val="20"/>
        </w:rPr>
        <w:t xml:space="preserve"> with field sales personnel regarding aspects of lease transactions.</w:t>
      </w:r>
      <w:r w:rsidR="00636A03" w:rsidRPr="00FF22AB">
        <w:rPr>
          <w:rFonts w:eastAsia="Arial"/>
          <w:sz w:val="20"/>
        </w:rPr>
        <w:t xml:space="preserve"> Strengthened understanding of contract language and administration.</w:t>
      </w:r>
      <w:r w:rsidRPr="00FF22AB">
        <w:rPr>
          <w:rFonts w:eastAsia="Arial"/>
          <w:sz w:val="20"/>
        </w:rPr>
        <w:t xml:space="preserve"> Worked on special projects and reporting assignments as necessary.</w:t>
      </w:r>
    </w:p>
    <w:p w14:paraId="6A20BCB3" w14:textId="77777777" w:rsidR="008706CC" w:rsidRPr="00FF22AB" w:rsidRDefault="008706CC" w:rsidP="008706CC">
      <w:pPr>
        <w:tabs>
          <w:tab w:val="left" w:pos="1020"/>
          <w:tab w:val="left" w:pos="7920"/>
          <w:tab w:val="right" w:pos="9792"/>
        </w:tabs>
        <w:suppressAutoHyphens/>
        <w:spacing w:line="240" w:lineRule="atLeast"/>
        <w:ind w:left="1020" w:hanging="1020"/>
        <w:jc w:val="both"/>
        <w:rPr>
          <w:rFonts w:ascii="Times New Roman" w:hAnsi="Times New Roman" w:cs="Times New Roman"/>
          <w:b/>
          <w:bCs/>
          <w:smallCaps/>
          <w:spacing w:val="-2"/>
          <w:sz w:val="20"/>
          <w:szCs w:val="20"/>
        </w:rPr>
      </w:pPr>
    </w:p>
    <w:p w14:paraId="127D6FD3" w14:textId="3A47D4EE" w:rsidR="000C2751" w:rsidRPr="00FF22AB" w:rsidRDefault="000C2751" w:rsidP="000C2751">
      <w:pPr>
        <w:pStyle w:val="HTMLAddress"/>
        <w:numPr>
          <w:ilvl w:val="0"/>
          <w:numId w:val="22"/>
        </w:numPr>
        <w:rPr>
          <w:i/>
          <w:iCs/>
          <w:sz w:val="20"/>
          <w:lang w:eastAsia="ja-JP"/>
        </w:rPr>
      </w:pPr>
      <w:r w:rsidRPr="00FF22AB">
        <w:rPr>
          <w:i/>
          <w:sz w:val="20"/>
          <w:u w:val="single"/>
          <w:lang w:eastAsia="ja-JP"/>
        </w:rPr>
        <w:t>Operational Effectiveness and Service Excellence</w:t>
      </w:r>
      <w:r w:rsidR="008706CC" w:rsidRPr="00FF22AB">
        <w:rPr>
          <w:i/>
          <w:sz w:val="20"/>
          <w:lang w:eastAsia="ja-JP"/>
        </w:rPr>
        <w:t xml:space="preserve"> – </w:t>
      </w:r>
      <w:r w:rsidRPr="00FF22AB">
        <w:rPr>
          <w:i/>
          <w:sz w:val="20"/>
          <w:lang w:eastAsia="ja-JP"/>
        </w:rPr>
        <w:t xml:space="preserve">Implemented a continuous improvement philosophy – improving operational effectiveness while strengthening customer relationships. </w:t>
      </w:r>
      <w:r w:rsidRPr="00FF22AB">
        <w:rPr>
          <w:rFonts w:eastAsia="Arial"/>
          <w:i/>
          <w:iCs/>
          <w:sz w:val="20"/>
        </w:rPr>
        <w:t>Supported and facilitated sales force – making it easy for the customers to conduct business with Pitney Bowes.</w:t>
      </w:r>
      <w:r w:rsidR="00636A03" w:rsidRPr="00FF22AB">
        <w:rPr>
          <w:rFonts w:eastAsia="Arial"/>
          <w:i/>
          <w:iCs/>
          <w:sz w:val="20"/>
        </w:rPr>
        <w:t xml:space="preserve"> </w:t>
      </w:r>
    </w:p>
    <w:p w14:paraId="7EF5CB2E" w14:textId="77777777" w:rsidR="008706CC" w:rsidRPr="00FF22AB" w:rsidRDefault="008706CC" w:rsidP="008706CC">
      <w:pPr>
        <w:rPr>
          <w:rFonts w:ascii="Times New Roman" w:hAnsi="Times New Roman" w:cs="Times New Roman"/>
          <w:sz w:val="20"/>
          <w:szCs w:val="20"/>
        </w:rPr>
      </w:pPr>
    </w:p>
    <w:p w14:paraId="4ED6BA82" w14:textId="65F99B8A" w:rsidR="008706CC" w:rsidRPr="00BA677E" w:rsidRDefault="008706CC" w:rsidP="008706CC">
      <w:pPr>
        <w:rPr>
          <w:rFonts w:ascii="Times New Roman" w:hAnsi="Times New Roman" w:cs="Times New Roman"/>
          <w:sz w:val="20"/>
          <w:szCs w:val="20"/>
        </w:rPr>
      </w:pPr>
      <w:r w:rsidRPr="007E4C81">
        <w:rPr>
          <w:rFonts w:ascii="Times New Roman" w:hAnsi="Times New Roman" w:cs="Times New Roman"/>
          <w:b/>
          <w:bCs/>
          <w:i/>
          <w:iCs/>
          <w:sz w:val="20"/>
          <w:szCs w:val="20"/>
        </w:rPr>
        <w:t>Customer Service Representative</w:t>
      </w:r>
      <w:r w:rsidRPr="007E4C81">
        <w:rPr>
          <w:rFonts w:ascii="Times New Roman" w:hAnsi="Times New Roman" w:cs="Times New Roman"/>
          <w:sz w:val="20"/>
          <w:szCs w:val="20"/>
        </w:rPr>
        <w:t xml:space="preserve"> (1998-2003)</w:t>
      </w:r>
      <w:r w:rsidR="00EB6C0E">
        <w:rPr>
          <w:rFonts w:ascii="Times New Roman" w:hAnsi="Times New Roman" w:cs="Times New Roman"/>
          <w:sz w:val="20"/>
          <w:szCs w:val="20"/>
        </w:rPr>
        <w:t xml:space="preserve"> – </w:t>
      </w:r>
      <w:r w:rsidRPr="00BA677E">
        <w:rPr>
          <w:rFonts w:ascii="Times New Roman" w:hAnsi="Times New Roman" w:cs="Times New Roman"/>
          <w:sz w:val="20"/>
          <w:szCs w:val="20"/>
        </w:rPr>
        <w:t xml:space="preserve">Handled commercial customer inquiries, working in a national in-bound call center. Researched and resolved problems. Collaborated with professionals from multiple departments and levels throughout Pitney Bowes. </w:t>
      </w:r>
    </w:p>
    <w:p w14:paraId="1EBDDC0E" w14:textId="77777777" w:rsidR="008706CC" w:rsidRPr="00BA677E" w:rsidRDefault="008706CC" w:rsidP="008706CC">
      <w:pPr>
        <w:spacing w:after="60"/>
        <w:rPr>
          <w:rFonts w:ascii="Times New Roman" w:hAnsi="Times New Roman" w:cs="Times New Roman"/>
          <w:sz w:val="20"/>
          <w:szCs w:val="20"/>
        </w:rPr>
      </w:pPr>
    </w:p>
    <w:p w14:paraId="74AFBBDB" w14:textId="58C6EB50" w:rsidR="008706CC" w:rsidRDefault="008706CC" w:rsidP="008706CC">
      <w:pPr>
        <w:pStyle w:val="HTMLAddress"/>
        <w:numPr>
          <w:ilvl w:val="0"/>
          <w:numId w:val="22"/>
        </w:numPr>
        <w:rPr>
          <w:i/>
          <w:iCs/>
          <w:sz w:val="20"/>
          <w:lang w:eastAsia="ja-JP"/>
        </w:rPr>
      </w:pPr>
      <w:r w:rsidRPr="00BA677E">
        <w:rPr>
          <w:i/>
          <w:iCs/>
          <w:sz w:val="20"/>
          <w:u w:val="single"/>
          <w:lang w:eastAsia="ja-JP"/>
        </w:rPr>
        <w:t>Knowledge and Skill Development</w:t>
      </w:r>
      <w:r w:rsidRPr="00BA677E">
        <w:rPr>
          <w:i/>
          <w:iCs/>
          <w:sz w:val="20"/>
          <w:lang w:eastAsia="ja-JP"/>
        </w:rPr>
        <w:t xml:space="preserve"> – Gained a deep understanding of company products, services, </w:t>
      </w:r>
      <w:r w:rsidR="00E22522" w:rsidRPr="00BA677E">
        <w:rPr>
          <w:i/>
          <w:iCs/>
          <w:sz w:val="20"/>
          <w:lang w:eastAsia="ja-JP"/>
        </w:rPr>
        <w:t>processes,</w:t>
      </w:r>
      <w:r w:rsidRPr="00BA677E">
        <w:rPr>
          <w:i/>
          <w:iCs/>
          <w:sz w:val="20"/>
          <w:lang w:eastAsia="ja-JP"/>
        </w:rPr>
        <w:t xml:space="preserve"> and standards while consistently delivering superior service. </w:t>
      </w:r>
    </w:p>
    <w:p w14:paraId="74CAD1F0" w14:textId="77777777" w:rsidR="008706CC" w:rsidRDefault="008706CC" w:rsidP="008706CC">
      <w:pPr>
        <w:pStyle w:val="Heading1"/>
        <w:spacing w:line="360" w:lineRule="auto"/>
      </w:pPr>
      <w:r>
        <w:t>_____________________________________________________________________________________________________</w:t>
      </w:r>
    </w:p>
    <w:p w14:paraId="6F509BF9" w14:textId="77777777" w:rsidR="008706CC" w:rsidRPr="008706CC" w:rsidRDefault="008706CC" w:rsidP="00E22522">
      <w:pPr>
        <w:tabs>
          <w:tab w:val="left" w:pos="-1440"/>
          <w:tab w:val="left" w:pos="-720"/>
          <w:tab w:val="left" w:pos="1020"/>
          <w:tab w:val="left" w:pos="1440"/>
          <w:tab w:val="left" w:pos="1836"/>
          <w:tab w:val="left" w:pos="2346"/>
          <w:tab w:val="left" w:pos="5760"/>
          <w:tab w:val="left" w:pos="7920"/>
        </w:tabs>
        <w:suppressAutoHyphens/>
        <w:spacing w:line="360" w:lineRule="auto"/>
        <w:jc w:val="center"/>
        <w:rPr>
          <w:rFonts w:ascii="Times New Roman Bold" w:hAnsi="Times New Roman Bold" w:cs="Times New Roman"/>
          <w:b/>
          <w:iCs/>
          <w:caps/>
          <w:spacing w:val="-2"/>
          <w:sz w:val="20"/>
          <w:szCs w:val="20"/>
        </w:rPr>
      </w:pPr>
      <w:r w:rsidRPr="008706CC">
        <w:rPr>
          <w:rFonts w:ascii="Times New Roman Bold" w:hAnsi="Times New Roman Bold" w:cs="Times New Roman"/>
          <w:b/>
          <w:iCs/>
          <w:caps/>
          <w:spacing w:val="-2"/>
          <w:sz w:val="20"/>
          <w:szCs w:val="20"/>
        </w:rPr>
        <w:t xml:space="preserve">Key Strengths </w:t>
      </w:r>
    </w:p>
    <w:p w14:paraId="7EBE98D2" w14:textId="690D2FBC" w:rsidR="00CA0529" w:rsidRPr="00163115" w:rsidRDefault="008706CC" w:rsidP="008706CC">
      <w:pPr>
        <w:rPr>
          <w:rFonts w:ascii="Times New Roman" w:hAnsi="Times New Roman" w:cs="Times New Roman"/>
          <w:spacing w:val="-2"/>
          <w:sz w:val="20"/>
          <w:szCs w:val="20"/>
        </w:rPr>
      </w:pPr>
      <w:r w:rsidRPr="00163115">
        <w:rPr>
          <w:rFonts w:ascii="Times New Roman" w:hAnsi="Times New Roman" w:cs="Times New Roman"/>
          <w:spacing w:val="-2"/>
          <w:sz w:val="20"/>
          <w:szCs w:val="20"/>
        </w:rPr>
        <w:t xml:space="preserve">Results producing; </w:t>
      </w:r>
      <w:r w:rsidR="00E22522" w:rsidRPr="00163115">
        <w:rPr>
          <w:rFonts w:ascii="Times New Roman" w:hAnsi="Times New Roman" w:cs="Times New Roman"/>
          <w:spacing w:val="-2"/>
          <w:sz w:val="20"/>
          <w:szCs w:val="20"/>
        </w:rPr>
        <w:t>self-motivated</w:t>
      </w:r>
      <w:r w:rsidRPr="00163115">
        <w:rPr>
          <w:rFonts w:ascii="Times New Roman" w:hAnsi="Times New Roman" w:cs="Times New Roman"/>
          <w:spacing w:val="-2"/>
          <w:sz w:val="20"/>
          <w:szCs w:val="20"/>
        </w:rPr>
        <w:t xml:space="preserve">; flexible; versatile; highly professional; personable; collaborative. </w:t>
      </w:r>
      <w:bookmarkStart w:id="1" w:name="_Hlk139970588"/>
      <w:r w:rsidR="00CA0529" w:rsidRPr="0000246D">
        <w:rPr>
          <w:rFonts w:ascii="Times New Roman" w:hAnsi="Times New Roman" w:cs="Times New Roman"/>
          <w:color w:val="000000" w:themeColor="text1"/>
          <w:spacing w:val="-2"/>
          <w:sz w:val="20"/>
          <w:szCs w:val="20"/>
        </w:rPr>
        <w:t>Solid analytical, organizational, and communication skills and strong attention to detail. The ability to deliver custom financial services solutions. The ability to develop and maintain application knowledge. The ability to compose design documents. The ability to assist with quality assurance tasks. Ability to prioritize and manage multiple tasks in a demanding work environment. The ability to interact with various levels of staff and within teams. Desire to be part of a motivated team that delivers results</w:t>
      </w:r>
      <w:bookmarkEnd w:id="1"/>
      <w:r w:rsidR="00CA0529" w:rsidRPr="00CA0529">
        <w:rPr>
          <w:rFonts w:ascii="Times New Roman" w:hAnsi="Times New Roman" w:cs="Times New Roman"/>
          <w:color w:val="FF0000"/>
          <w:spacing w:val="-2"/>
          <w:sz w:val="20"/>
          <w:szCs w:val="20"/>
        </w:rPr>
        <w:t xml:space="preserve">. </w:t>
      </w:r>
    </w:p>
    <w:p w14:paraId="14C6B84C" w14:textId="77777777" w:rsidR="008706CC" w:rsidRDefault="008706CC" w:rsidP="008706CC">
      <w:pPr>
        <w:pStyle w:val="Heading1"/>
        <w:widowControl/>
        <w:spacing w:line="360" w:lineRule="auto"/>
        <w:jc w:val="left"/>
      </w:pPr>
      <w:r>
        <w:t>____________________________________________________________________________________________________</w:t>
      </w:r>
    </w:p>
    <w:p w14:paraId="2698F947" w14:textId="77777777" w:rsidR="008706CC" w:rsidRDefault="008706CC" w:rsidP="008706CC">
      <w:pPr>
        <w:pStyle w:val="Heading1"/>
        <w:spacing w:line="360" w:lineRule="auto"/>
      </w:pPr>
      <w:r>
        <w:t>MILITARY SERVICE</w:t>
      </w:r>
    </w:p>
    <w:p w14:paraId="559FDF13" w14:textId="356F2D23" w:rsidR="008706CC" w:rsidRPr="00862849" w:rsidRDefault="00000000" w:rsidP="008706CC">
      <w:pPr>
        <w:tabs>
          <w:tab w:val="left" w:pos="1020"/>
          <w:tab w:val="left" w:pos="7920"/>
          <w:tab w:val="right" w:pos="9792"/>
        </w:tabs>
        <w:suppressAutoHyphens/>
        <w:ind w:left="1020" w:hanging="1020"/>
        <w:jc w:val="both"/>
        <w:rPr>
          <w:rFonts w:ascii="Times New Roman" w:hAnsi="Times New Roman" w:cs="Times New Roman"/>
          <w:sz w:val="20"/>
          <w:szCs w:val="20"/>
          <w:u w:val="single"/>
        </w:rPr>
      </w:pPr>
      <w:hyperlink r:id="rId10" w:history="1">
        <w:r w:rsidR="008706CC" w:rsidRPr="00862849">
          <w:rPr>
            <w:rStyle w:val="Hyperlink"/>
            <w:rFonts w:ascii="Times New Roman" w:hAnsi="Times New Roman" w:cs="Times New Roman"/>
            <w:caps/>
            <w:spacing w:val="-2"/>
            <w:sz w:val="20"/>
            <w:szCs w:val="20"/>
          </w:rPr>
          <w:t>U</w:t>
        </w:r>
        <w:r w:rsidR="008706CC">
          <w:rPr>
            <w:rStyle w:val="Hyperlink"/>
            <w:rFonts w:ascii="Times New Roman" w:hAnsi="Times New Roman" w:cs="Times New Roman"/>
            <w:caps/>
            <w:spacing w:val="-2"/>
            <w:sz w:val="20"/>
            <w:szCs w:val="20"/>
          </w:rPr>
          <w:t>NITED STATES</w:t>
        </w:r>
        <w:r w:rsidR="008706CC" w:rsidRPr="00862849">
          <w:rPr>
            <w:rStyle w:val="Hyperlink"/>
            <w:rFonts w:ascii="Times New Roman" w:hAnsi="Times New Roman" w:cs="Times New Roman"/>
            <w:caps/>
            <w:spacing w:val="-2"/>
            <w:sz w:val="20"/>
            <w:szCs w:val="20"/>
          </w:rPr>
          <w:t xml:space="preserve"> Army</w:t>
        </w:r>
      </w:hyperlink>
      <w:r w:rsidR="008706CC" w:rsidRPr="00862849">
        <w:rPr>
          <w:rFonts w:ascii="Times New Roman" w:hAnsi="Times New Roman" w:cs="Times New Roman"/>
          <w:caps/>
          <w:spacing w:val="-2"/>
          <w:sz w:val="20"/>
          <w:szCs w:val="20"/>
        </w:rPr>
        <w:t xml:space="preserve"> </w:t>
      </w:r>
      <w:r w:rsidR="008706CC" w:rsidRPr="00862849">
        <w:rPr>
          <w:rFonts w:ascii="Times New Roman" w:hAnsi="Times New Roman" w:cs="Times New Roman"/>
          <w:spacing w:val="-2"/>
          <w:sz w:val="20"/>
          <w:szCs w:val="20"/>
        </w:rPr>
        <w:tab/>
      </w:r>
      <w:r w:rsidR="008706CC" w:rsidRPr="00862849">
        <w:rPr>
          <w:rFonts w:ascii="Times New Roman" w:hAnsi="Times New Roman" w:cs="Times New Roman"/>
          <w:spacing w:val="-2"/>
          <w:sz w:val="20"/>
          <w:szCs w:val="20"/>
        </w:rPr>
        <w:tab/>
      </w:r>
      <w:r w:rsidR="008706CC" w:rsidRPr="00862849">
        <w:rPr>
          <w:rFonts w:ascii="Times New Roman" w:hAnsi="Times New Roman" w:cs="Times New Roman"/>
          <w:sz w:val="20"/>
          <w:szCs w:val="20"/>
          <w:u w:val="single"/>
        </w:rPr>
        <w:t>199</w:t>
      </w:r>
      <w:r w:rsidR="005C2F81">
        <w:rPr>
          <w:rFonts w:ascii="Times New Roman" w:hAnsi="Times New Roman" w:cs="Times New Roman"/>
          <w:sz w:val="20"/>
          <w:szCs w:val="20"/>
          <w:u w:val="single"/>
        </w:rPr>
        <w:t>4</w:t>
      </w:r>
      <w:r w:rsidR="008706CC" w:rsidRPr="00862849">
        <w:rPr>
          <w:rFonts w:ascii="Times New Roman" w:hAnsi="Times New Roman" w:cs="Times New Roman"/>
          <w:sz w:val="20"/>
          <w:szCs w:val="20"/>
          <w:u w:val="single"/>
        </w:rPr>
        <w:t>-1997</w:t>
      </w:r>
    </w:p>
    <w:p w14:paraId="713DC446" w14:textId="77777777" w:rsidR="008706CC" w:rsidRPr="00862849" w:rsidRDefault="008706CC" w:rsidP="008706CC">
      <w:pPr>
        <w:tabs>
          <w:tab w:val="left" w:pos="1020"/>
          <w:tab w:val="left" w:pos="7920"/>
          <w:tab w:val="right" w:pos="9792"/>
        </w:tabs>
        <w:suppressAutoHyphens/>
        <w:ind w:left="1020" w:hanging="1020"/>
        <w:jc w:val="both"/>
        <w:rPr>
          <w:rFonts w:ascii="Times New Roman" w:hAnsi="Times New Roman" w:cs="Times New Roman"/>
          <w:i/>
          <w:iCs/>
          <w:sz w:val="20"/>
          <w:szCs w:val="20"/>
        </w:rPr>
      </w:pPr>
      <w:r w:rsidRPr="00862849">
        <w:rPr>
          <w:rFonts w:ascii="Times New Roman" w:hAnsi="Times New Roman" w:cs="Times New Roman"/>
          <w:i/>
          <w:iCs/>
          <w:sz w:val="20"/>
          <w:szCs w:val="20"/>
        </w:rPr>
        <w:t xml:space="preserve">The Land Service Branch of the United States Armed Forces </w:t>
      </w:r>
    </w:p>
    <w:p w14:paraId="699FB29B" w14:textId="6D209F31" w:rsidR="008706CC" w:rsidRPr="00862849" w:rsidRDefault="008706CC" w:rsidP="008706CC">
      <w:pPr>
        <w:tabs>
          <w:tab w:val="left" w:pos="1020"/>
          <w:tab w:val="left" w:pos="7920"/>
          <w:tab w:val="right" w:pos="9792"/>
        </w:tabs>
        <w:suppressAutoHyphens/>
        <w:ind w:left="1020" w:hanging="1020"/>
        <w:jc w:val="both"/>
        <w:rPr>
          <w:rFonts w:ascii="Times New Roman" w:hAnsi="Times New Roman" w:cs="Times New Roman"/>
          <w:spacing w:val="-2"/>
          <w:sz w:val="20"/>
          <w:szCs w:val="20"/>
        </w:rPr>
      </w:pPr>
      <w:r w:rsidRPr="00862849">
        <w:rPr>
          <w:rFonts w:ascii="Times New Roman" w:hAnsi="Times New Roman" w:cs="Times New Roman"/>
          <w:b/>
          <w:bCs/>
          <w:i/>
          <w:iCs/>
          <w:sz w:val="20"/>
          <w:szCs w:val="20"/>
        </w:rPr>
        <w:t xml:space="preserve">Honorable Discharge </w:t>
      </w:r>
      <w:r w:rsidR="00AD443B">
        <w:rPr>
          <w:rFonts w:ascii="Times New Roman" w:hAnsi="Times New Roman" w:cs="Times New Roman"/>
          <w:sz w:val="20"/>
          <w:szCs w:val="20"/>
        </w:rPr>
        <w:t xml:space="preserve">– </w:t>
      </w:r>
      <w:r w:rsidR="00AD443B" w:rsidRPr="003B590C">
        <w:rPr>
          <w:rFonts w:ascii="Times New Roman" w:eastAsia="Arial" w:hAnsi="Times New Roman" w:cs="Times New Roman"/>
          <w:sz w:val="20"/>
          <w:szCs w:val="20"/>
        </w:rPr>
        <w:t>Fort Polk, Louisiana.</w:t>
      </w:r>
    </w:p>
    <w:p w14:paraId="76D4149D" w14:textId="6B7CD09F" w:rsidR="00662766" w:rsidRPr="00E22522" w:rsidRDefault="00662766" w:rsidP="00E22522">
      <w:pPr>
        <w:pStyle w:val="Heading1"/>
        <w:widowControl/>
        <w:spacing w:line="360" w:lineRule="auto"/>
      </w:pPr>
      <w:r>
        <w:t>____________________________________________________________________________________________________</w:t>
      </w:r>
    </w:p>
    <w:p w14:paraId="65D234A4" w14:textId="77777777" w:rsidR="00662766" w:rsidRPr="00662766" w:rsidRDefault="00662766" w:rsidP="00E22522">
      <w:pPr>
        <w:tabs>
          <w:tab w:val="left" w:pos="-1440"/>
          <w:tab w:val="left" w:pos="-720"/>
          <w:tab w:val="left" w:pos="1020"/>
          <w:tab w:val="left" w:pos="1440"/>
          <w:tab w:val="left" w:pos="1836"/>
          <w:tab w:val="left" w:pos="2346"/>
          <w:tab w:val="left" w:pos="5760"/>
          <w:tab w:val="left" w:pos="7920"/>
        </w:tabs>
        <w:suppressAutoHyphens/>
        <w:spacing w:line="360" w:lineRule="auto"/>
        <w:jc w:val="center"/>
        <w:rPr>
          <w:rFonts w:ascii="Times New Roman Bold" w:hAnsi="Times New Roman Bold" w:cs="Times New Roman"/>
          <w:caps/>
          <w:spacing w:val="-2"/>
          <w:sz w:val="20"/>
          <w:szCs w:val="20"/>
        </w:rPr>
      </w:pPr>
      <w:r w:rsidRPr="00662766">
        <w:rPr>
          <w:rFonts w:ascii="Times New Roman Bold" w:hAnsi="Times New Roman Bold" w:cs="Times New Roman"/>
          <w:b/>
          <w:bCs/>
          <w:caps/>
          <w:spacing w:val="-2"/>
          <w:sz w:val="20"/>
          <w:szCs w:val="20"/>
        </w:rPr>
        <w:t xml:space="preserve">Technical Summary </w:t>
      </w:r>
    </w:p>
    <w:p w14:paraId="4C3A772E" w14:textId="407258E0" w:rsidR="00662766" w:rsidRPr="00163115" w:rsidRDefault="00662766" w:rsidP="00662766">
      <w:pPr>
        <w:jc w:val="center"/>
        <w:rPr>
          <w:rFonts w:ascii="Times New Roman" w:hAnsi="Times New Roman" w:cs="Times New Roman"/>
          <w:sz w:val="20"/>
          <w:szCs w:val="20"/>
        </w:rPr>
      </w:pPr>
      <w:r w:rsidRPr="00163115">
        <w:rPr>
          <w:rFonts w:ascii="Times New Roman" w:hAnsi="Times New Roman" w:cs="Times New Roman"/>
          <w:sz w:val="20"/>
          <w:szCs w:val="20"/>
        </w:rPr>
        <w:t xml:space="preserve">Microsoft Office Suite – Word, PowerPoint, Excel, </w:t>
      </w:r>
      <w:r w:rsidR="00CC6F5B">
        <w:rPr>
          <w:rFonts w:ascii="Times New Roman" w:hAnsi="Times New Roman" w:cs="Times New Roman"/>
          <w:sz w:val="20"/>
          <w:szCs w:val="20"/>
        </w:rPr>
        <w:t>Oracle,</w:t>
      </w:r>
      <w:r w:rsidR="00CC6F5B" w:rsidRPr="00163115">
        <w:rPr>
          <w:rFonts w:ascii="Times New Roman" w:hAnsi="Times New Roman" w:cs="Times New Roman"/>
          <w:sz w:val="20"/>
          <w:szCs w:val="20"/>
        </w:rPr>
        <w:t xml:space="preserve"> Outlook</w:t>
      </w:r>
      <w:r w:rsidRPr="00163115">
        <w:rPr>
          <w:rFonts w:ascii="Times New Roman" w:hAnsi="Times New Roman" w:cs="Times New Roman"/>
          <w:sz w:val="20"/>
          <w:szCs w:val="20"/>
        </w:rPr>
        <w:t xml:space="preserve">, &amp; Teams. Workflow (Documentation). SAP Experience. </w:t>
      </w:r>
    </w:p>
    <w:p w14:paraId="79FB065C" w14:textId="77777777" w:rsidR="00662766" w:rsidRPr="00163115" w:rsidRDefault="00662766" w:rsidP="00662766">
      <w:pPr>
        <w:jc w:val="center"/>
        <w:rPr>
          <w:rFonts w:ascii="Times New Roman" w:hAnsi="Times New Roman" w:cs="Times New Roman"/>
          <w:sz w:val="20"/>
          <w:szCs w:val="20"/>
        </w:rPr>
      </w:pPr>
      <w:r w:rsidRPr="00163115">
        <w:rPr>
          <w:rFonts w:ascii="Times New Roman" w:hAnsi="Times New Roman" w:cs="Times New Roman"/>
          <w:sz w:val="20"/>
          <w:szCs w:val="20"/>
        </w:rPr>
        <w:t>Google Products – Docs, Sheets, Slides. Credit, Lease and Contract Software. Sports Connect (Sports Team Database).</w:t>
      </w:r>
    </w:p>
    <w:p w14:paraId="2E2FF1C8" w14:textId="77777777" w:rsidR="00662766" w:rsidRPr="00163115" w:rsidRDefault="00662766" w:rsidP="00662766">
      <w:pPr>
        <w:tabs>
          <w:tab w:val="left" w:pos="-1440"/>
          <w:tab w:val="left" w:pos="-720"/>
          <w:tab w:val="left" w:pos="1020"/>
          <w:tab w:val="left" w:pos="1440"/>
          <w:tab w:val="left" w:pos="1836"/>
          <w:tab w:val="left" w:pos="2346"/>
          <w:tab w:val="left" w:pos="5760"/>
          <w:tab w:val="left" w:pos="7920"/>
        </w:tabs>
        <w:suppressAutoHyphens/>
        <w:spacing w:line="240" w:lineRule="atLeast"/>
        <w:jc w:val="center"/>
        <w:rPr>
          <w:rFonts w:ascii="Times New Roman" w:hAnsi="Times New Roman" w:cs="Times New Roman"/>
          <w:b/>
          <w:bCs/>
          <w:i/>
          <w:iCs/>
          <w:spacing w:val="-2"/>
          <w:sz w:val="20"/>
          <w:szCs w:val="20"/>
        </w:rPr>
      </w:pPr>
    </w:p>
    <w:p w14:paraId="005B50F7" w14:textId="5CFB6264" w:rsidR="00662766" w:rsidRPr="00662766" w:rsidRDefault="00662766" w:rsidP="00E22522">
      <w:pPr>
        <w:tabs>
          <w:tab w:val="left" w:pos="-1440"/>
          <w:tab w:val="left" w:pos="-720"/>
          <w:tab w:val="left" w:pos="1020"/>
          <w:tab w:val="left" w:pos="1440"/>
          <w:tab w:val="left" w:pos="1836"/>
          <w:tab w:val="left" w:pos="2346"/>
          <w:tab w:val="left" w:pos="5760"/>
          <w:tab w:val="left" w:pos="7920"/>
        </w:tabs>
        <w:suppressAutoHyphens/>
        <w:spacing w:line="360" w:lineRule="auto"/>
        <w:jc w:val="center"/>
        <w:rPr>
          <w:rFonts w:ascii="Times New Roman Bold" w:hAnsi="Times New Roman Bold" w:cs="Times New Roman"/>
          <w:caps/>
          <w:spacing w:val="-2"/>
          <w:sz w:val="20"/>
          <w:szCs w:val="20"/>
        </w:rPr>
      </w:pPr>
      <w:r w:rsidRPr="00662766">
        <w:rPr>
          <w:rFonts w:ascii="Times New Roman Bold" w:hAnsi="Times New Roman Bold" w:cs="Times New Roman"/>
          <w:b/>
          <w:bCs/>
          <w:caps/>
          <w:spacing w:val="-2"/>
          <w:sz w:val="20"/>
          <w:szCs w:val="20"/>
        </w:rPr>
        <w:t>Certification</w:t>
      </w:r>
    </w:p>
    <w:p w14:paraId="4A3DB5E6" w14:textId="77777777" w:rsidR="00662766" w:rsidRPr="00163115" w:rsidRDefault="00662766" w:rsidP="00662766">
      <w:pPr>
        <w:widowControl/>
        <w:autoSpaceDE/>
        <w:autoSpaceDN/>
        <w:adjustRightInd/>
        <w:jc w:val="center"/>
        <w:rPr>
          <w:rFonts w:ascii="Times New Roman" w:hAnsi="Times New Roman" w:cs="Times New Roman"/>
          <w:sz w:val="20"/>
          <w:szCs w:val="20"/>
        </w:rPr>
      </w:pPr>
      <w:r w:rsidRPr="00FF22AB">
        <w:rPr>
          <w:rFonts w:ascii="Times New Roman" w:hAnsi="Times New Roman" w:cs="Times New Roman"/>
          <w:sz w:val="20"/>
          <w:szCs w:val="20"/>
        </w:rPr>
        <w:t>Six Sigma Yellow Belt Certified</w:t>
      </w:r>
    </w:p>
    <w:p w14:paraId="75CCFFA5" w14:textId="77777777" w:rsidR="008706CC" w:rsidRDefault="008706CC" w:rsidP="008706CC">
      <w:pPr>
        <w:pStyle w:val="Heading1"/>
        <w:widowControl/>
        <w:spacing w:line="360" w:lineRule="auto"/>
      </w:pPr>
      <w:r>
        <w:t>____________________________________________________________________________________________________</w:t>
      </w:r>
    </w:p>
    <w:p w14:paraId="54785666" w14:textId="77777777" w:rsidR="008706CC" w:rsidRDefault="008706CC" w:rsidP="008706CC">
      <w:pPr>
        <w:pStyle w:val="Heading1"/>
        <w:spacing w:line="360" w:lineRule="auto"/>
      </w:pPr>
      <w:r>
        <w:t>EDUCATION</w:t>
      </w:r>
    </w:p>
    <w:p w14:paraId="279771D4" w14:textId="77777777" w:rsidR="008706CC" w:rsidRDefault="008706CC" w:rsidP="008706CC">
      <w:pPr>
        <w:pStyle w:val="Heading3"/>
        <w:spacing w:line="240" w:lineRule="auto"/>
        <w:jc w:val="left"/>
        <w:rPr>
          <w:i w:val="0"/>
          <w:iCs w:val="0"/>
        </w:rPr>
      </w:pPr>
      <w:r w:rsidRPr="00A73178">
        <w:rPr>
          <w:i w:val="0"/>
          <w:iCs w:val="0"/>
        </w:rPr>
        <w:t xml:space="preserve">Earned well in excess of the equivalent of a Bachelor’s Degree in </w:t>
      </w:r>
      <w:r>
        <w:rPr>
          <w:i w:val="0"/>
          <w:iCs w:val="0"/>
        </w:rPr>
        <w:t xml:space="preserve">Finance </w:t>
      </w:r>
      <w:r w:rsidRPr="00A73178">
        <w:rPr>
          <w:i w:val="0"/>
          <w:iCs w:val="0"/>
        </w:rPr>
        <w:t xml:space="preserve">over the course of career through </w:t>
      </w:r>
      <w:r>
        <w:rPr>
          <w:i w:val="0"/>
          <w:iCs w:val="0"/>
        </w:rPr>
        <w:t xml:space="preserve">a combination of formal academic study, </w:t>
      </w:r>
      <w:r w:rsidRPr="00A73178">
        <w:rPr>
          <w:i w:val="0"/>
          <w:iCs w:val="0"/>
        </w:rPr>
        <w:t>hundreds of hours of professionally focused workshops, seminars and conferences</w:t>
      </w:r>
      <w:r>
        <w:rPr>
          <w:i w:val="0"/>
          <w:iCs w:val="0"/>
        </w:rPr>
        <w:t xml:space="preserve">, and the transferable academic value of thousands of hours of professional experience. </w:t>
      </w:r>
    </w:p>
    <w:p w14:paraId="77F6A5A2" w14:textId="77777777" w:rsidR="008706CC" w:rsidRPr="003B590C" w:rsidRDefault="008706CC" w:rsidP="008706CC"/>
    <w:p w14:paraId="4C3D2CF7" w14:textId="77777777" w:rsidR="008706CC" w:rsidRPr="007E4C81" w:rsidRDefault="00000000" w:rsidP="008706CC">
      <w:pPr>
        <w:suppressAutoHyphens/>
        <w:rPr>
          <w:rFonts w:ascii="Times New Roman" w:hAnsi="Times New Roman" w:cs="Times New Roman"/>
          <w:sz w:val="20"/>
          <w:szCs w:val="20"/>
        </w:rPr>
      </w:pPr>
      <w:hyperlink r:id="rId11">
        <w:r w:rsidR="008706CC" w:rsidRPr="007C3397">
          <w:rPr>
            <w:rStyle w:val="Hyperlink"/>
            <w:rFonts w:ascii="Times New Roman" w:hAnsi="Times New Roman" w:cs="Times New Roman"/>
            <w:sz w:val="20"/>
            <w:szCs w:val="20"/>
          </w:rPr>
          <w:t>GATEWAY COMMUNITY COLLEGE</w:t>
        </w:r>
      </w:hyperlink>
      <w:r w:rsidR="008706CC" w:rsidRPr="007C3397">
        <w:rPr>
          <w:rFonts w:ascii="Times New Roman" w:hAnsi="Times New Roman" w:cs="Times New Roman"/>
          <w:color w:val="FF0000"/>
          <w:sz w:val="20"/>
          <w:szCs w:val="20"/>
        </w:rPr>
        <w:t xml:space="preserve"> </w:t>
      </w:r>
      <w:r w:rsidR="008706CC" w:rsidRPr="007E4C81">
        <w:rPr>
          <w:rFonts w:ascii="Times New Roman" w:hAnsi="Times New Roman" w:cs="Times New Roman"/>
          <w:sz w:val="20"/>
          <w:szCs w:val="20"/>
        </w:rPr>
        <w:t>– New Haven, Connecticut</w:t>
      </w:r>
    </w:p>
    <w:p w14:paraId="61F2D5F9" w14:textId="77777777" w:rsidR="008706CC" w:rsidRPr="003B590C" w:rsidRDefault="008706CC" w:rsidP="008706CC">
      <w:pPr>
        <w:tabs>
          <w:tab w:val="left" w:pos="1020"/>
          <w:tab w:val="left" w:pos="1440"/>
          <w:tab w:val="left" w:pos="1836"/>
          <w:tab w:val="left" w:pos="2346"/>
          <w:tab w:val="left" w:pos="5760"/>
          <w:tab w:val="left" w:pos="7920"/>
        </w:tabs>
        <w:suppressAutoHyphens/>
        <w:jc w:val="both"/>
        <w:rPr>
          <w:rFonts w:ascii="Times New Roman" w:eastAsia="Arial" w:hAnsi="Times New Roman" w:cs="Times New Roman"/>
          <w:b/>
          <w:bCs/>
          <w:i/>
          <w:iCs/>
          <w:sz w:val="20"/>
          <w:szCs w:val="20"/>
        </w:rPr>
      </w:pPr>
      <w:r w:rsidRPr="003B590C">
        <w:rPr>
          <w:rFonts w:ascii="Times New Roman" w:eastAsia="Arial" w:hAnsi="Times New Roman" w:cs="Times New Roman"/>
          <w:b/>
          <w:bCs/>
          <w:i/>
          <w:iCs/>
          <w:sz w:val="20"/>
          <w:szCs w:val="20"/>
        </w:rPr>
        <w:t xml:space="preserve">Associate’s Degree, Finance, 2010    </w:t>
      </w:r>
      <w:r w:rsidRPr="003B590C">
        <w:rPr>
          <w:rFonts w:ascii="Times New Roman" w:eastAsia="Arial" w:hAnsi="Times New Roman" w:cs="Times New Roman"/>
          <w:b/>
          <w:bCs/>
          <w:sz w:val="20"/>
          <w:szCs w:val="20"/>
        </w:rPr>
        <w:t xml:space="preserve">   </w:t>
      </w:r>
      <w:r w:rsidRPr="003B590C">
        <w:rPr>
          <w:rFonts w:ascii="Times New Roman" w:hAnsi="Times New Roman" w:cs="Times New Roman"/>
          <w:sz w:val="20"/>
          <w:szCs w:val="20"/>
        </w:rPr>
        <w:t xml:space="preserve"> </w:t>
      </w:r>
    </w:p>
    <w:p w14:paraId="6C0FA812" w14:textId="77777777" w:rsidR="008706CC" w:rsidRDefault="008706CC" w:rsidP="008706CC">
      <w:pPr>
        <w:pStyle w:val="Heading1"/>
        <w:widowControl/>
        <w:spacing w:line="360" w:lineRule="auto"/>
      </w:pPr>
      <w:r>
        <w:t>____________________________________________________________________________________________________</w:t>
      </w:r>
    </w:p>
    <w:p w14:paraId="2FAFB2F3" w14:textId="77777777" w:rsidR="008706CC" w:rsidRPr="007E4C81" w:rsidRDefault="008706CC" w:rsidP="008706CC">
      <w:pPr>
        <w:pStyle w:val="Heading1"/>
        <w:spacing w:line="360" w:lineRule="auto"/>
      </w:pPr>
      <w:r w:rsidRPr="007E4C81">
        <w:t>COMMUNITY LEADERSHIP</w:t>
      </w:r>
    </w:p>
    <w:p w14:paraId="0270EA39" w14:textId="77777777" w:rsidR="008706CC" w:rsidRPr="007E4C81" w:rsidRDefault="008706CC" w:rsidP="008706CC">
      <w:pPr>
        <w:spacing w:line="360" w:lineRule="auto"/>
        <w:jc w:val="center"/>
        <w:rPr>
          <w:rFonts w:ascii="Times New Roman" w:hAnsi="Times New Roman" w:cs="Times New Roman"/>
          <w:color w:val="000000" w:themeColor="text1"/>
          <w:sz w:val="20"/>
          <w:szCs w:val="20"/>
        </w:rPr>
      </w:pPr>
      <w:r w:rsidRPr="007E4C81">
        <w:rPr>
          <w:rFonts w:ascii="Times New Roman" w:hAnsi="Times New Roman" w:cs="Times New Roman"/>
          <w:i/>
          <w:iCs/>
          <w:sz w:val="20"/>
          <w:szCs w:val="20"/>
        </w:rPr>
        <w:t xml:space="preserve">Coach </w:t>
      </w:r>
      <w:r w:rsidRPr="007E4C81">
        <w:rPr>
          <w:rFonts w:ascii="Times New Roman" w:hAnsi="Times New Roman" w:cs="Times New Roman"/>
          <w:sz w:val="20"/>
          <w:szCs w:val="20"/>
        </w:rPr>
        <w:t xml:space="preserve">– </w:t>
      </w:r>
      <w:hyperlink r:id="rId12" w:history="1">
        <w:r w:rsidRPr="007E4C81">
          <w:rPr>
            <w:rStyle w:val="Hyperlink"/>
            <w:rFonts w:ascii="Times New Roman" w:hAnsi="Times New Roman" w:cs="Times New Roman"/>
            <w:sz w:val="20"/>
            <w:szCs w:val="20"/>
          </w:rPr>
          <w:t>Meriden Soccer Club</w:t>
        </w:r>
      </w:hyperlink>
      <w:r w:rsidRPr="007E4C81">
        <w:rPr>
          <w:rFonts w:ascii="Times New Roman" w:hAnsi="Times New Roman" w:cs="Times New Roman"/>
          <w:color w:val="000000" w:themeColor="text1"/>
          <w:sz w:val="20"/>
          <w:szCs w:val="20"/>
        </w:rPr>
        <w:t xml:space="preserve"> and </w:t>
      </w:r>
      <w:hyperlink r:id="rId13" w:history="1">
        <w:r w:rsidRPr="007E4C81">
          <w:rPr>
            <w:rStyle w:val="Hyperlink"/>
            <w:rFonts w:ascii="Times New Roman" w:hAnsi="Times New Roman" w:cs="Times New Roman"/>
            <w:sz w:val="20"/>
            <w:szCs w:val="20"/>
          </w:rPr>
          <w:t>Meriden United Lacrosse</w:t>
        </w:r>
      </w:hyperlink>
      <w:r w:rsidRPr="007E4C81">
        <w:rPr>
          <w:rFonts w:ascii="Times New Roman" w:hAnsi="Times New Roman" w:cs="Times New Roman"/>
          <w:color w:val="000000" w:themeColor="text1"/>
          <w:sz w:val="20"/>
          <w:szCs w:val="20"/>
        </w:rPr>
        <w:t xml:space="preserve"> – Meriden, Connecticut (2013-Present)</w:t>
      </w:r>
    </w:p>
    <w:p w14:paraId="40D64D4C" w14:textId="77777777" w:rsidR="008706CC" w:rsidRDefault="008706CC" w:rsidP="008706CC">
      <w:pPr>
        <w:jc w:val="center"/>
        <w:rPr>
          <w:rFonts w:ascii="Times New Roman" w:hAnsi="Times New Roman" w:cs="Times New Roman"/>
          <w:color w:val="000000" w:themeColor="text1"/>
          <w:sz w:val="20"/>
          <w:szCs w:val="20"/>
        </w:rPr>
      </w:pPr>
      <w:r w:rsidRPr="1168E3FF">
        <w:rPr>
          <w:rFonts w:ascii="Times New Roman" w:hAnsi="Times New Roman" w:cs="Times New Roman"/>
          <w:color w:val="000000" w:themeColor="text1"/>
          <w:sz w:val="20"/>
          <w:szCs w:val="20"/>
        </w:rPr>
        <w:t xml:space="preserve">Teach </w:t>
      </w:r>
      <w:r>
        <w:rPr>
          <w:rFonts w:ascii="Times New Roman" w:hAnsi="Times New Roman" w:cs="Times New Roman"/>
          <w:color w:val="000000" w:themeColor="text1"/>
          <w:sz w:val="20"/>
          <w:szCs w:val="20"/>
        </w:rPr>
        <w:t>S</w:t>
      </w:r>
      <w:r w:rsidRPr="1168E3FF">
        <w:rPr>
          <w:rFonts w:ascii="Times New Roman" w:hAnsi="Times New Roman" w:cs="Times New Roman"/>
          <w:color w:val="000000" w:themeColor="text1"/>
          <w:sz w:val="20"/>
          <w:szCs w:val="20"/>
        </w:rPr>
        <w:t xml:space="preserve">occer and Lacrosse to children ages 11-18. Organize soccer practices, games, and scrimmages with other teams in the league to </w:t>
      </w:r>
      <w:r>
        <w:rPr>
          <w:rFonts w:ascii="Times New Roman" w:hAnsi="Times New Roman" w:cs="Times New Roman"/>
          <w:color w:val="000000" w:themeColor="text1"/>
          <w:sz w:val="20"/>
          <w:szCs w:val="20"/>
        </w:rPr>
        <w:t xml:space="preserve">help kids </w:t>
      </w:r>
      <w:r w:rsidRPr="1168E3FF">
        <w:rPr>
          <w:rFonts w:ascii="Times New Roman" w:hAnsi="Times New Roman" w:cs="Times New Roman"/>
          <w:color w:val="000000" w:themeColor="text1"/>
          <w:sz w:val="20"/>
          <w:szCs w:val="20"/>
        </w:rPr>
        <w:t xml:space="preserve">develop the fundamental skills of soccer and lacrosse. </w:t>
      </w:r>
      <w:r>
        <w:rPr>
          <w:rFonts w:ascii="Times New Roman" w:hAnsi="Times New Roman" w:cs="Times New Roman"/>
          <w:color w:val="000000" w:themeColor="text1"/>
          <w:sz w:val="20"/>
          <w:szCs w:val="20"/>
        </w:rPr>
        <w:t xml:space="preserve">Manage </w:t>
      </w:r>
      <w:r w:rsidRPr="1168E3FF">
        <w:rPr>
          <w:rFonts w:ascii="Times New Roman" w:hAnsi="Times New Roman" w:cs="Times New Roman"/>
          <w:color w:val="000000" w:themeColor="text1"/>
          <w:sz w:val="20"/>
          <w:szCs w:val="20"/>
        </w:rPr>
        <w:t>equipment each season. Provid</w:t>
      </w:r>
      <w:r>
        <w:rPr>
          <w:rFonts w:ascii="Times New Roman" w:hAnsi="Times New Roman" w:cs="Times New Roman"/>
          <w:color w:val="000000" w:themeColor="text1"/>
          <w:sz w:val="20"/>
          <w:szCs w:val="20"/>
        </w:rPr>
        <w:t>e</w:t>
      </w:r>
      <w:r w:rsidRPr="1168E3FF">
        <w:rPr>
          <w:rFonts w:ascii="Times New Roman" w:hAnsi="Times New Roman" w:cs="Times New Roman"/>
          <w:color w:val="000000" w:themeColor="text1"/>
          <w:sz w:val="20"/>
          <w:szCs w:val="20"/>
        </w:rPr>
        <w:t xml:space="preserve"> a positive experience in sports for children.</w:t>
      </w:r>
    </w:p>
    <w:p w14:paraId="7860261D" w14:textId="77777777" w:rsidR="008706CC" w:rsidRDefault="008706CC" w:rsidP="008706CC">
      <w:pPr>
        <w:jc w:val="center"/>
        <w:rPr>
          <w:rFonts w:ascii="Times New Roman" w:hAnsi="Times New Roman" w:cs="Times New Roman"/>
          <w:color w:val="000000" w:themeColor="text1"/>
          <w:sz w:val="20"/>
          <w:szCs w:val="20"/>
        </w:rPr>
      </w:pPr>
    </w:p>
    <w:p w14:paraId="0078E92A" w14:textId="3C79D094" w:rsidR="00E722D6" w:rsidRPr="005F2087" w:rsidRDefault="008706CC" w:rsidP="00662766">
      <w:pPr>
        <w:shd w:val="clear" w:color="auto" w:fill="FFFFFF"/>
        <w:jc w:val="center"/>
        <w:rPr>
          <w:rFonts w:ascii="Times New Roman" w:hAnsi="Times New Roman" w:cs="Times New Roman"/>
          <w:color w:val="4A4A4A"/>
          <w:sz w:val="20"/>
          <w:szCs w:val="20"/>
        </w:rPr>
      </w:pPr>
      <w:r>
        <w:rPr>
          <w:rFonts w:ascii="Times New Roman" w:hAnsi="Times New Roman" w:cs="Times New Roman"/>
          <w:color w:val="000000" w:themeColor="text1"/>
          <w:sz w:val="20"/>
          <w:szCs w:val="20"/>
        </w:rPr>
        <w:t xml:space="preserve">Served as In-Town Director for Soccer for U6, U8 and U10 Programs.  Recruited coaches. </w:t>
      </w:r>
      <w:r w:rsidR="00662766">
        <w:rPr>
          <w:rFonts w:ascii="Times New Roman" w:hAnsi="Times New Roman" w:cs="Times New Roman"/>
          <w:color w:val="000000" w:themeColor="text1"/>
          <w:sz w:val="20"/>
          <w:szCs w:val="20"/>
        </w:rPr>
        <w:t>Made up rosters.</w:t>
      </w:r>
    </w:p>
    <w:sectPr w:rsidR="00E722D6" w:rsidRPr="005F2087" w:rsidSect="0027082F">
      <w:endnotePr>
        <w:numFmt w:val="decimal"/>
      </w:endnotePr>
      <w:pgSz w:w="12240" w:h="15840"/>
      <w:pgMar w:top="432" w:right="1152" w:bottom="432"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008D" w14:textId="77777777" w:rsidR="00430C88" w:rsidRDefault="00430C88">
      <w:pPr>
        <w:spacing w:line="20" w:lineRule="exact"/>
        <w:rPr>
          <w:rFonts w:cs="Times New Roman"/>
          <w:sz w:val="20"/>
        </w:rPr>
      </w:pPr>
    </w:p>
  </w:endnote>
  <w:endnote w:type="continuationSeparator" w:id="0">
    <w:p w14:paraId="1360DFB5" w14:textId="77777777" w:rsidR="00430C88" w:rsidRDefault="00430C88">
      <w:r>
        <w:rPr>
          <w:rFonts w:cs="Times New Roman"/>
          <w:sz w:val="20"/>
        </w:rPr>
        <w:t xml:space="preserve"> </w:t>
      </w:r>
    </w:p>
  </w:endnote>
  <w:endnote w:type="continuationNotice" w:id="1">
    <w:p w14:paraId="7E356B3E" w14:textId="77777777" w:rsidR="00430C88" w:rsidRDefault="00430C88">
      <w:r>
        <w:rPr>
          <w:rFonts w:cs="Times New Roman"/>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F423" w14:textId="77777777" w:rsidR="00430C88" w:rsidRDefault="00430C88">
      <w:r>
        <w:rPr>
          <w:rFonts w:cs="Times New Roman"/>
          <w:sz w:val="20"/>
        </w:rPr>
        <w:separator/>
      </w:r>
    </w:p>
  </w:footnote>
  <w:footnote w:type="continuationSeparator" w:id="0">
    <w:p w14:paraId="1F990E4C" w14:textId="77777777" w:rsidR="00430C88" w:rsidRDefault="0043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5EC"/>
    <w:multiLevelType w:val="multilevel"/>
    <w:tmpl w:val="C4928AE0"/>
    <w:lvl w:ilvl="0">
      <w:start w:val="1985"/>
      <w:numFmt w:val="decimal"/>
      <w:lvlText w:val="%1"/>
      <w:lvlJc w:val="left"/>
      <w:pPr>
        <w:tabs>
          <w:tab w:val="num" w:pos="1020"/>
        </w:tabs>
        <w:ind w:left="1020" w:hanging="1020"/>
      </w:pPr>
      <w:rPr>
        <w:rFonts w:hint="default"/>
      </w:rPr>
    </w:lvl>
    <w:lvl w:ilvl="1">
      <w:start w:val="1987"/>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20"/>
        </w:tabs>
        <w:ind w:left="1020" w:hanging="10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B11415"/>
    <w:multiLevelType w:val="multilevel"/>
    <w:tmpl w:val="EBBAF52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D728D7"/>
    <w:multiLevelType w:val="multilevel"/>
    <w:tmpl w:val="26AE6DD8"/>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122DC0"/>
    <w:multiLevelType w:val="hybridMultilevel"/>
    <w:tmpl w:val="B50658D0"/>
    <w:lvl w:ilvl="0" w:tplc="32428242">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3CC25F6"/>
    <w:multiLevelType w:val="multilevel"/>
    <w:tmpl w:val="3530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F7CB7"/>
    <w:multiLevelType w:val="multilevel"/>
    <w:tmpl w:val="3BB87B0E"/>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23506D"/>
    <w:multiLevelType w:val="multilevel"/>
    <w:tmpl w:val="DD103E4A"/>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7772D"/>
    <w:multiLevelType w:val="multilevel"/>
    <w:tmpl w:val="824629C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C72B4"/>
    <w:multiLevelType w:val="multilevel"/>
    <w:tmpl w:val="C42AF318"/>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9D0CCB"/>
    <w:multiLevelType w:val="multilevel"/>
    <w:tmpl w:val="EC7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5770B"/>
    <w:multiLevelType w:val="multilevel"/>
    <w:tmpl w:val="5C406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1F364"/>
    <w:multiLevelType w:val="multilevel"/>
    <w:tmpl w:val="2C54FB6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A05500"/>
    <w:multiLevelType w:val="multilevel"/>
    <w:tmpl w:val="376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A5E59"/>
    <w:multiLevelType w:val="multilevel"/>
    <w:tmpl w:val="42BC812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5CEEC9"/>
    <w:multiLevelType w:val="multilevel"/>
    <w:tmpl w:val="7EB4611A"/>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BF2260"/>
    <w:multiLevelType w:val="multilevel"/>
    <w:tmpl w:val="CE3C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28DC4"/>
    <w:multiLevelType w:val="multilevel"/>
    <w:tmpl w:val="B4D6F86E"/>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B275F4"/>
    <w:multiLevelType w:val="hybridMultilevel"/>
    <w:tmpl w:val="EC9E1022"/>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EE1BA4"/>
    <w:multiLevelType w:val="hybridMultilevel"/>
    <w:tmpl w:val="B8FC40B0"/>
    <w:lvl w:ilvl="0" w:tplc="925089D8">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9" w15:restartNumberingAfterBreak="0">
    <w:nsid w:val="50AA28CC"/>
    <w:multiLevelType w:val="multilevel"/>
    <w:tmpl w:val="73EA6C38"/>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F5E21E"/>
    <w:multiLevelType w:val="multilevel"/>
    <w:tmpl w:val="6708F340"/>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817F52"/>
    <w:multiLevelType w:val="multilevel"/>
    <w:tmpl w:val="9E16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980D5F"/>
    <w:multiLevelType w:val="multilevel"/>
    <w:tmpl w:val="620E34B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991B48"/>
    <w:multiLevelType w:val="multilevel"/>
    <w:tmpl w:val="70B2D8B0"/>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A873A9"/>
    <w:multiLevelType w:val="hybridMultilevel"/>
    <w:tmpl w:val="B2B6654E"/>
    <w:lvl w:ilvl="0" w:tplc="FFFFFFFF">
      <w:start w:val="1"/>
      <w:numFmt w:val="bullet"/>
      <w:lvlText w:val=""/>
      <w:lvlJc w:val="left"/>
      <w:pPr>
        <w:tabs>
          <w:tab w:val="num" w:pos="432"/>
        </w:tabs>
        <w:ind w:left="432"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E2BE3"/>
    <w:multiLevelType w:val="multilevel"/>
    <w:tmpl w:val="6DF49F0C"/>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F7066A"/>
    <w:multiLevelType w:val="hybridMultilevel"/>
    <w:tmpl w:val="6E484ECE"/>
    <w:lvl w:ilvl="0" w:tplc="DA8A58A0">
      <w:start w:val="2007"/>
      <w:numFmt w:val="decimal"/>
      <w:lvlText w:val="%1"/>
      <w:lvlJc w:val="left"/>
      <w:pPr>
        <w:tabs>
          <w:tab w:val="num" w:pos="1380"/>
        </w:tabs>
        <w:ind w:left="1380" w:hanging="10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805E6F"/>
    <w:multiLevelType w:val="multilevel"/>
    <w:tmpl w:val="2D3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185A1B"/>
    <w:multiLevelType w:val="hybridMultilevel"/>
    <w:tmpl w:val="FD22B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6D371"/>
    <w:multiLevelType w:val="multilevel"/>
    <w:tmpl w:val="064C0F4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7D0418"/>
    <w:multiLevelType w:val="multilevel"/>
    <w:tmpl w:val="9C529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DDE02C"/>
    <w:multiLevelType w:val="multilevel"/>
    <w:tmpl w:val="7D34DC10"/>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4511AF8"/>
    <w:multiLevelType w:val="multilevel"/>
    <w:tmpl w:val="786AEF10"/>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EB76F1"/>
    <w:multiLevelType w:val="hybridMultilevel"/>
    <w:tmpl w:val="7918EAD8"/>
    <w:lvl w:ilvl="0" w:tplc="F06616E4">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4" w15:restartNumberingAfterBreak="0">
    <w:nsid w:val="767F4248"/>
    <w:multiLevelType w:val="hybridMultilevel"/>
    <w:tmpl w:val="45D4604C"/>
    <w:lvl w:ilvl="0" w:tplc="68AC20C4">
      <w:start w:val="1"/>
      <w:numFmt w:val="bullet"/>
      <w:lvlText w:val="-"/>
      <w:lvlJc w:val="left"/>
      <w:pPr>
        <w:ind w:left="1380" w:hanging="360"/>
      </w:pPr>
      <w:rPr>
        <w:rFonts w:ascii="Times New Roman" w:eastAsia="Times New Roman" w:hAnsi="Times New Roman" w:cs="Times New Roman"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7CE85394"/>
    <w:multiLevelType w:val="multilevel"/>
    <w:tmpl w:val="A156EC2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75440099">
    <w:abstractNumId w:val="25"/>
  </w:num>
  <w:num w:numId="2" w16cid:durableId="217475635">
    <w:abstractNumId w:val="11"/>
  </w:num>
  <w:num w:numId="3" w16cid:durableId="1253857663">
    <w:abstractNumId w:val="13"/>
  </w:num>
  <w:num w:numId="4" w16cid:durableId="109708830">
    <w:abstractNumId w:val="35"/>
  </w:num>
  <w:num w:numId="5" w16cid:durableId="75782574">
    <w:abstractNumId w:val="20"/>
  </w:num>
  <w:num w:numId="6" w16cid:durableId="725302927">
    <w:abstractNumId w:val="14"/>
  </w:num>
  <w:num w:numId="7" w16cid:durableId="1332567740">
    <w:abstractNumId w:val="22"/>
  </w:num>
  <w:num w:numId="8" w16cid:durableId="79447003">
    <w:abstractNumId w:val="29"/>
  </w:num>
  <w:num w:numId="9" w16cid:durableId="1437672482">
    <w:abstractNumId w:val="7"/>
  </w:num>
  <w:num w:numId="10" w16cid:durableId="1493914769">
    <w:abstractNumId w:val="23"/>
  </w:num>
  <w:num w:numId="11" w16cid:durableId="1781757328">
    <w:abstractNumId w:val="1"/>
  </w:num>
  <w:num w:numId="12" w16cid:durableId="227109602">
    <w:abstractNumId w:val="31"/>
  </w:num>
  <w:num w:numId="13" w16cid:durableId="23021352">
    <w:abstractNumId w:val="19"/>
  </w:num>
  <w:num w:numId="14" w16cid:durableId="1422529058">
    <w:abstractNumId w:val="8"/>
  </w:num>
  <w:num w:numId="15" w16cid:durableId="675308607">
    <w:abstractNumId w:val="6"/>
  </w:num>
  <w:num w:numId="16" w16cid:durableId="1141187580">
    <w:abstractNumId w:val="2"/>
  </w:num>
  <w:num w:numId="17" w16cid:durableId="1046950194">
    <w:abstractNumId w:val="5"/>
  </w:num>
  <w:num w:numId="18" w16cid:durableId="524709000">
    <w:abstractNumId w:val="16"/>
  </w:num>
  <w:num w:numId="19" w16cid:durableId="1780835402">
    <w:abstractNumId w:val="32"/>
  </w:num>
  <w:num w:numId="20" w16cid:durableId="99105665">
    <w:abstractNumId w:val="0"/>
  </w:num>
  <w:num w:numId="21" w16cid:durableId="1687513154">
    <w:abstractNumId w:val="26"/>
  </w:num>
  <w:num w:numId="22" w16cid:durableId="1573811182">
    <w:abstractNumId w:val="17"/>
  </w:num>
  <w:num w:numId="23" w16cid:durableId="1341816376">
    <w:abstractNumId w:val="28"/>
  </w:num>
  <w:num w:numId="24" w16cid:durableId="130951505">
    <w:abstractNumId w:val="18"/>
  </w:num>
  <w:num w:numId="25" w16cid:durableId="1376198369">
    <w:abstractNumId w:val="33"/>
  </w:num>
  <w:num w:numId="26" w16cid:durableId="1638686527">
    <w:abstractNumId w:val="34"/>
  </w:num>
  <w:num w:numId="27" w16cid:durableId="432093944">
    <w:abstractNumId w:val="3"/>
  </w:num>
  <w:num w:numId="28" w16cid:durableId="1624388190">
    <w:abstractNumId w:val="24"/>
  </w:num>
  <w:num w:numId="29" w16cid:durableId="779111638">
    <w:abstractNumId w:val="30"/>
  </w:num>
  <w:num w:numId="30" w16cid:durableId="13582265">
    <w:abstractNumId w:val="21"/>
  </w:num>
  <w:num w:numId="31" w16cid:durableId="1640266098">
    <w:abstractNumId w:val="12"/>
  </w:num>
  <w:num w:numId="32" w16cid:durableId="191766229">
    <w:abstractNumId w:val="10"/>
  </w:num>
  <w:num w:numId="33" w16cid:durableId="387530628">
    <w:abstractNumId w:val="4"/>
  </w:num>
  <w:num w:numId="34" w16cid:durableId="1039475222">
    <w:abstractNumId w:val="15"/>
  </w:num>
  <w:num w:numId="35" w16cid:durableId="1809664475">
    <w:abstractNumId w:val="27"/>
  </w:num>
  <w:num w:numId="36" w16cid:durableId="658971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9D369EB-90C1-4DB1-8D6B-A83233445664}"/>
    <w:docVar w:name="dgnword-eventsink" w:val="628651840"/>
  </w:docVars>
  <w:rsids>
    <w:rsidRoot w:val="00540148"/>
    <w:rsid w:val="0000246D"/>
    <w:rsid w:val="00016A48"/>
    <w:rsid w:val="00021B72"/>
    <w:rsid w:val="00024C04"/>
    <w:rsid w:val="00030627"/>
    <w:rsid w:val="0003672A"/>
    <w:rsid w:val="00037547"/>
    <w:rsid w:val="00040E27"/>
    <w:rsid w:val="00043E34"/>
    <w:rsid w:val="00052405"/>
    <w:rsid w:val="000524DD"/>
    <w:rsid w:val="0005318A"/>
    <w:rsid w:val="00053239"/>
    <w:rsid w:val="000545E9"/>
    <w:rsid w:val="000574A0"/>
    <w:rsid w:val="000626D9"/>
    <w:rsid w:val="00064E93"/>
    <w:rsid w:val="00065BD7"/>
    <w:rsid w:val="00066E34"/>
    <w:rsid w:val="000727CC"/>
    <w:rsid w:val="00074255"/>
    <w:rsid w:val="0007453A"/>
    <w:rsid w:val="00076B59"/>
    <w:rsid w:val="00083078"/>
    <w:rsid w:val="00083536"/>
    <w:rsid w:val="00085136"/>
    <w:rsid w:val="000900E3"/>
    <w:rsid w:val="00092219"/>
    <w:rsid w:val="00097DD0"/>
    <w:rsid w:val="000A31D5"/>
    <w:rsid w:val="000A3A12"/>
    <w:rsid w:val="000A3FB9"/>
    <w:rsid w:val="000B0895"/>
    <w:rsid w:val="000B1F00"/>
    <w:rsid w:val="000B443A"/>
    <w:rsid w:val="000B49A6"/>
    <w:rsid w:val="000B4F0A"/>
    <w:rsid w:val="000B77E9"/>
    <w:rsid w:val="000C0910"/>
    <w:rsid w:val="000C0E26"/>
    <w:rsid w:val="000C2751"/>
    <w:rsid w:val="000C3C60"/>
    <w:rsid w:val="000D0517"/>
    <w:rsid w:val="000D628E"/>
    <w:rsid w:val="000D650E"/>
    <w:rsid w:val="000F420A"/>
    <w:rsid w:val="00103D09"/>
    <w:rsid w:val="0010418A"/>
    <w:rsid w:val="00121E15"/>
    <w:rsid w:val="001277AD"/>
    <w:rsid w:val="001301F9"/>
    <w:rsid w:val="001326A7"/>
    <w:rsid w:val="00135081"/>
    <w:rsid w:val="0014082F"/>
    <w:rsid w:val="001412F2"/>
    <w:rsid w:val="00145289"/>
    <w:rsid w:val="001453CF"/>
    <w:rsid w:val="001465BB"/>
    <w:rsid w:val="001511AD"/>
    <w:rsid w:val="0015598B"/>
    <w:rsid w:val="001559C3"/>
    <w:rsid w:val="001573DE"/>
    <w:rsid w:val="0015797C"/>
    <w:rsid w:val="00163115"/>
    <w:rsid w:val="001658BF"/>
    <w:rsid w:val="00165B43"/>
    <w:rsid w:val="00173475"/>
    <w:rsid w:val="00174020"/>
    <w:rsid w:val="001765DD"/>
    <w:rsid w:val="0017681E"/>
    <w:rsid w:val="001832A0"/>
    <w:rsid w:val="00183EC8"/>
    <w:rsid w:val="00187E60"/>
    <w:rsid w:val="0019203B"/>
    <w:rsid w:val="00194C9F"/>
    <w:rsid w:val="001A13B5"/>
    <w:rsid w:val="001B33A5"/>
    <w:rsid w:val="001B6EED"/>
    <w:rsid w:val="001C7957"/>
    <w:rsid w:val="001D5C99"/>
    <w:rsid w:val="001E2489"/>
    <w:rsid w:val="001E3883"/>
    <w:rsid w:val="001F30E8"/>
    <w:rsid w:val="00212D52"/>
    <w:rsid w:val="00223056"/>
    <w:rsid w:val="0022714E"/>
    <w:rsid w:val="0023404A"/>
    <w:rsid w:val="002346AD"/>
    <w:rsid w:val="002402AC"/>
    <w:rsid w:val="00246143"/>
    <w:rsid w:val="00246F40"/>
    <w:rsid w:val="00247E1D"/>
    <w:rsid w:val="00251F75"/>
    <w:rsid w:val="00264E77"/>
    <w:rsid w:val="0027082F"/>
    <w:rsid w:val="00285B6C"/>
    <w:rsid w:val="00295A14"/>
    <w:rsid w:val="002A0F3B"/>
    <w:rsid w:val="002A1EDF"/>
    <w:rsid w:val="002A25D6"/>
    <w:rsid w:val="002A3D61"/>
    <w:rsid w:val="002B4635"/>
    <w:rsid w:val="002B6B12"/>
    <w:rsid w:val="002B6EE8"/>
    <w:rsid w:val="002D0825"/>
    <w:rsid w:val="002F000B"/>
    <w:rsid w:val="002F4E6F"/>
    <w:rsid w:val="002F7DCF"/>
    <w:rsid w:val="0031192A"/>
    <w:rsid w:val="00313386"/>
    <w:rsid w:val="00315B5E"/>
    <w:rsid w:val="00316074"/>
    <w:rsid w:val="0032054C"/>
    <w:rsid w:val="003205E1"/>
    <w:rsid w:val="00322BDA"/>
    <w:rsid w:val="00323BCC"/>
    <w:rsid w:val="003246A8"/>
    <w:rsid w:val="00331F9E"/>
    <w:rsid w:val="00332DA4"/>
    <w:rsid w:val="00340760"/>
    <w:rsid w:val="00345213"/>
    <w:rsid w:val="0035118B"/>
    <w:rsid w:val="003617AD"/>
    <w:rsid w:val="00362C1E"/>
    <w:rsid w:val="00373966"/>
    <w:rsid w:val="00374A1E"/>
    <w:rsid w:val="003823CF"/>
    <w:rsid w:val="00382462"/>
    <w:rsid w:val="00392D10"/>
    <w:rsid w:val="00395FBA"/>
    <w:rsid w:val="003962B2"/>
    <w:rsid w:val="003967C4"/>
    <w:rsid w:val="00397284"/>
    <w:rsid w:val="003A197E"/>
    <w:rsid w:val="003A25FB"/>
    <w:rsid w:val="003A2F30"/>
    <w:rsid w:val="003A7524"/>
    <w:rsid w:val="003B4516"/>
    <w:rsid w:val="003B7CDE"/>
    <w:rsid w:val="003C03B4"/>
    <w:rsid w:val="003C2348"/>
    <w:rsid w:val="003C4B0B"/>
    <w:rsid w:val="003D1CBC"/>
    <w:rsid w:val="003D4A7E"/>
    <w:rsid w:val="003D7CC3"/>
    <w:rsid w:val="003D7E47"/>
    <w:rsid w:val="003E3C90"/>
    <w:rsid w:val="003E4F9D"/>
    <w:rsid w:val="003E4FED"/>
    <w:rsid w:val="003F10FF"/>
    <w:rsid w:val="003F5901"/>
    <w:rsid w:val="003F7286"/>
    <w:rsid w:val="00404BB1"/>
    <w:rsid w:val="00411DF8"/>
    <w:rsid w:val="00415F1B"/>
    <w:rsid w:val="004201EB"/>
    <w:rsid w:val="0043065F"/>
    <w:rsid w:val="00430C88"/>
    <w:rsid w:val="004355C0"/>
    <w:rsid w:val="004378A1"/>
    <w:rsid w:val="00441C56"/>
    <w:rsid w:val="004422CD"/>
    <w:rsid w:val="00447BAB"/>
    <w:rsid w:val="004576E0"/>
    <w:rsid w:val="004612AB"/>
    <w:rsid w:val="004716C2"/>
    <w:rsid w:val="004736C3"/>
    <w:rsid w:val="00480204"/>
    <w:rsid w:val="004829CF"/>
    <w:rsid w:val="00482F17"/>
    <w:rsid w:val="00486AF7"/>
    <w:rsid w:val="00494DFE"/>
    <w:rsid w:val="004B3805"/>
    <w:rsid w:val="004B46EC"/>
    <w:rsid w:val="004C00F3"/>
    <w:rsid w:val="004D042B"/>
    <w:rsid w:val="004D18BA"/>
    <w:rsid w:val="004D6869"/>
    <w:rsid w:val="004F28FE"/>
    <w:rsid w:val="00501DBC"/>
    <w:rsid w:val="00503104"/>
    <w:rsid w:val="00504561"/>
    <w:rsid w:val="00505AF7"/>
    <w:rsid w:val="00526565"/>
    <w:rsid w:val="00536AF6"/>
    <w:rsid w:val="00540148"/>
    <w:rsid w:val="00540440"/>
    <w:rsid w:val="00552063"/>
    <w:rsid w:val="00562AB6"/>
    <w:rsid w:val="00562B62"/>
    <w:rsid w:val="005657A5"/>
    <w:rsid w:val="00565949"/>
    <w:rsid w:val="00567316"/>
    <w:rsid w:val="005727BA"/>
    <w:rsid w:val="0058015A"/>
    <w:rsid w:val="00590767"/>
    <w:rsid w:val="00590C9F"/>
    <w:rsid w:val="00591B33"/>
    <w:rsid w:val="00593363"/>
    <w:rsid w:val="00593DD2"/>
    <w:rsid w:val="005C2F81"/>
    <w:rsid w:val="005C3D4A"/>
    <w:rsid w:val="005C4056"/>
    <w:rsid w:val="005C447F"/>
    <w:rsid w:val="005C5663"/>
    <w:rsid w:val="005C7E31"/>
    <w:rsid w:val="005D0C51"/>
    <w:rsid w:val="005D0FC5"/>
    <w:rsid w:val="005D12A6"/>
    <w:rsid w:val="005D505B"/>
    <w:rsid w:val="005E134C"/>
    <w:rsid w:val="005F44B3"/>
    <w:rsid w:val="005F533B"/>
    <w:rsid w:val="0060175D"/>
    <w:rsid w:val="00603EFD"/>
    <w:rsid w:val="00616711"/>
    <w:rsid w:val="00624F16"/>
    <w:rsid w:val="006315B4"/>
    <w:rsid w:val="00636A03"/>
    <w:rsid w:val="0064408B"/>
    <w:rsid w:val="00657400"/>
    <w:rsid w:val="00662766"/>
    <w:rsid w:val="00662F91"/>
    <w:rsid w:val="00671316"/>
    <w:rsid w:val="0067724D"/>
    <w:rsid w:val="00677BA7"/>
    <w:rsid w:val="00677DED"/>
    <w:rsid w:val="00681217"/>
    <w:rsid w:val="00682921"/>
    <w:rsid w:val="00682C0E"/>
    <w:rsid w:val="006A2C6C"/>
    <w:rsid w:val="006A3090"/>
    <w:rsid w:val="006B1104"/>
    <w:rsid w:val="006B631B"/>
    <w:rsid w:val="006C0F11"/>
    <w:rsid w:val="006C1937"/>
    <w:rsid w:val="006C200F"/>
    <w:rsid w:val="006C4974"/>
    <w:rsid w:val="006C4CB3"/>
    <w:rsid w:val="006E1D35"/>
    <w:rsid w:val="006E31ED"/>
    <w:rsid w:val="006E43F6"/>
    <w:rsid w:val="00705CB1"/>
    <w:rsid w:val="00705D66"/>
    <w:rsid w:val="007064FF"/>
    <w:rsid w:val="00706CBE"/>
    <w:rsid w:val="00711BD9"/>
    <w:rsid w:val="00715493"/>
    <w:rsid w:val="007203D7"/>
    <w:rsid w:val="0072793A"/>
    <w:rsid w:val="00732658"/>
    <w:rsid w:val="00733388"/>
    <w:rsid w:val="00737A98"/>
    <w:rsid w:val="0074411E"/>
    <w:rsid w:val="00746EB0"/>
    <w:rsid w:val="00747D3D"/>
    <w:rsid w:val="00757F8F"/>
    <w:rsid w:val="00762F53"/>
    <w:rsid w:val="00763B89"/>
    <w:rsid w:val="00764D25"/>
    <w:rsid w:val="00772C23"/>
    <w:rsid w:val="00776F1D"/>
    <w:rsid w:val="00791A20"/>
    <w:rsid w:val="00792EEE"/>
    <w:rsid w:val="007B0D83"/>
    <w:rsid w:val="007C0EF5"/>
    <w:rsid w:val="007C2A34"/>
    <w:rsid w:val="007C3397"/>
    <w:rsid w:val="007C6F0A"/>
    <w:rsid w:val="007C7C11"/>
    <w:rsid w:val="007D5978"/>
    <w:rsid w:val="007D6681"/>
    <w:rsid w:val="007D6DD1"/>
    <w:rsid w:val="007D77BA"/>
    <w:rsid w:val="007E01E2"/>
    <w:rsid w:val="007E317E"/>
    <w:rsid w:val="007E391B"/>
    <w:rsid w:val="007E46B1"/>
    <w:rsid w:val="007E4C81"/>
    <w:rsid w:val="007E5A06"/>
    <w:rsid w:val="007F27F8"/>
    <w:rsid w:val="007F3963"/>
    <w:rsid w:val="00800011"/>
    <w:rsid w:val="00804163"/>
    <w:rsid w:val="00804568"/>
    <w:rsid w:val="00804ED0"/>
    <w:rsid w:val="00805DC7"/>
    <w:rsid w:val="00814E20"/>
    <w:rsid w:val="00816051"/>
    <w:rsid w:val="0082603F"/>
    <w:rsid w:val="0082632A"/>
    <w:rsid w:val="0084233A"/>
    <w:rsid w:val="0084265D"/>
    <w:rsid w:val="00843925"/>
    <w:rsid w:val="008518A5"/>
    <w:rsid w:val="0085630B"/>
    <w:rsid w:val="00862718"/>
    <w:rsid w:val="00862849"/>
    <w:rsid w:val="0086298C"/>
    <w:rsid w:val="00865B28"/>
    <w:rsid w:val="008706CC"/>
    <w:rsid w:val="00870D32"/>
    <w:rsid w:val="00874468"/>
    <w:rsid w:val="0088393E"/>
    <w:rsid w:val="00890591"/>
    <w:rsid w:val="00893977"/>
    <w:rsid w:val="00894B71"/>
    <w:rsid w:val="00897E48"/>
    <w:rsid w:val="008A2912"/>
    <w:rsid w:val="008A7170"/>
    <w:rsid w:val="008B10FC"/>
    <w:rsid w:val="008B48F2"/>
    <w:rsid w:val="008C5FF5"/>
    <w:rsid w:val="008C73AA"/>
    <w:rsid w:val="008D0704"/>
    <w:rsid w:val="008D1D3A"/>
    <w:rsid w:val="008D35FD"/>
    <w:rsid w:val="008D6E5C"/>
    <w:rsid w:val="008E7333"/>
    <w:rsid w:val="008F013D"/>
    <w:rsid w:val="008F552F"/>
    <w:rsid w:val="00901653"/>
    <w:rsid w:val="00907A75"/>
    <w:rsid w:val="00907BC5"/>
    <w:rsid w:val="00925153"/>
    <w:rsid w:val="009327F2"/>
    <w:rsid w:val="00934470"/>
    <w:rsid w:val="00934783"/>
    <w:rsid w:val="00947174"/>
    <w:rsid w:val="009477D8"/>
    <w:rsid w:val="00963172"/>
    <w:rsid w:val="00974C34"/>
    <w:rsid w:val="009814E5"/>
    <w:rsid w:val="00982A9A"/>
    <w:rsid w:val="00983DA7"/>
    <w:rsid w:val="009875D5"/>
    <w:rsid w:val="0099736E"/>
    <w:rsid w:val="009A0470"/>
    <w:rsid w:val="009A07A8"/>
    <w:rsid w:val="009A4223"/>
    <w:rsid w:val="009A6A45"/>
    <w:rsid w:val="009A7947"/>
    <w:rsid w:val="009B3E68"/>
    <w:rsid w:val="009B4221"/>
    <w:rsid w:val="009C43C9"/>
    <w:rsid w:val="009C640E"/>
    <w:rsid w:val="009C7101"/>
    <w:rsid w:val="009C712A"/>
    <w:rsid w:val="009D757D"/>
    <w:rsid w:val="009E626F"/>
    <w:rsid w:val="009E737D"/>
    <w:rsid w:val="00A02F63"/>
    <w:rsid w:val="00A05FB6"/>
    <w:rsid w:val="00A105C1"/>
    <w:rsid w:val="00A11C78"/>
    <w:rsid w:val="00A121ED"/>
    <w:rsid w:val="00A15D30"/>
    <w:rsid w:val="00A16F95"/>
    <w:rsid w:val="00A20974"/>
    <w:rsid w:val="00A21A69"/>
    <w:rsid w:val="00A30A62"/>
    <w:rsid w:val="00A31AFC"/>
    <w:rsid w:val="00A33B70"/>
    <w:rsid w:val="00A42F85"/>
    <w:rsid w:val="00A43AC6"/>
    <w:rsid w:val="00A4627E"/>
    <w:rsid w:val="00A52D77"/>
    <w:rsid w:val="00A563C0"/>
    <w:rsid w:val="00A6170B"/>
    <w:rsid w:val="00A70816"/>
    <w:rsid w:val="00A72CD9"/>
    <w:rsid w:val="00A93164"/>
    <w:rsid w:val="00A94B19"/>
    <w:rsid w:val="00A96313"/>
    <w:rsid w:val="00A9686E"/>
    <w:rsid w:val="00AB3185"/>
    <w:rsid w:val="00AB6630"/>
    <w:rsid w:val="00AB664B"/>
    <w:rsid w:val="00AC5C35"/>
    <w:rsid w:val="00AD26C6"/>
    <w:rsid w:val="00AD443B"/>
    <w:rsid w:val="00AE40BC"/>
    <w:rsid w:val="00AE56CE"/>
    <w:rsid w:val="00AF1B3A"/>
    <w:rsid w:val="00AF49BC"/>
    <w:rsid w:val="00B01EE4"/>
    <w:rsid w:val="00B14B8A"/>
    <w:rsid w:val="00B202F2"/>
    <w:rsid w:val="00B34480"/>
    <w:rsid w:val="00B3466F"/>
    <w:rsid w:val="00B41957"/>
    <w:rsid w:val="00B419BA"/>
    <w:rsid w:val="00B43FB3"/>
    <w:rsid w:val="00B547C9"/>
    <w:rsid w:val="00B57D25"/>
    <w:rsid w:val="00B600D3"/>
    <w:rsid w:val="00B60D7A"/>
    <w:rsid w:val="00B72B90"/>
    <w:rsid w:val="00B77B4E"/>
    <w:rsid w:val="00B837C4"/>
    <w:rsid w:val="00B90727"/>
    <w:rsid w:val="00B93CC3"/>
    <w:rsid w:val="00B93DB2"/>
    <w:rsid w:val="00B96BC8"/>
    <w:rsid w:val="00B97A98"/>
    <w:rsid w:val="00B97FC7"/>
    <w:rsid w:val="00BA3FC4"/>
    <w:rsid w:val="00BA4619"/>
    <w:rsid w:val="00BB0754"/>
    <w:rsid w:val="00BC2E34"/>
    <w:rsid w:val="00BC592A"/>
    <w:rsid w:val="00BC61B4"/>
    <w:rsid w:val="00BC66E5"/>
    <w:rsid w:val="00BC7132"/>
    <w:rsid w:val="00BE1E1F"/>
    <w:rsid w:val="00BF055F"/>
    <w:rsid w:val="00BF2E78"/>
    <w:rsid w:val="00BF2FAC"/>
    <w:rsid w:val="00BF6C36"/>
    <w:rsid w:val="00BF75A7"/>
    <w:rsid w:val="00C03C0E"/>
    <w:rsid w:val="00C114FD"/>
    <w:rsid w:val="00C173DB"/>
    <w:rsid w:val="00C2023C"/>
    <w:rsid w:val="00C21440"/>
    <w:rsid w:val="00C219B6"/>
    <w:rsid w:val="00C2314C"/>
    <w:rsid w:val="00C3121E"/>
    <w:rsid w:val="00C35450"/>
    <w:rsid w:val="00C35EFA"/>
    <w:rsid w:val="00C36374"/>
    <w:rsid w:val="00C42EF0"/>
    <w:rsid w:val="00C47DCF"/>
    <w:rsid w:val="00C5669F"/>
    <w:rsid w:val="00C66CA1"/>
    <w:rsid w:val="00C700C9"/>
    <w:rsid w:val="00C737DE"/>
    <w:rsid w:val="00C80AC4"/>
    <w:rsid w:val="00C87EC1"/>
    <w:rsid w:val="00C901DE"/>
    <w:rsid w:val="00CA0529"/>
    <w:rsid w:val="00CB0E36"/>
    <w:rsid w:val="00CB2D0E"/>
    <w:rsid w:val="00CB4170"/>
    <w:rsid w:val="00CB643E"/>
    <w:rsid w:val="00CC11E9"/>
    <w:rsid w:val="00CC6F5B"/>
    <w:rsid w:val="00CD08BA"/>
    <w:rsid w:val="00CD5767"/>
    <w:rsid w:val="00CF3435"/>
    <w:rsid w:val="00CF434C"/>
    <w:rsid w:val="00D0682C"/>
    <w:rsid w:val="00D11C29"/>
    <w:rsid w:val="00D132EE"/>
    <w:rsid w:val="00D13CDA"/>
    <w:rsid w:val="00D13E4E"/>
    <w:rsid w:val="00D1450F"/>
    <w:rsid w:val="00D159DE"/>
    <w:rsid w:val="00D42780"/>
    <w:rsid w:val="00D4770B"/>
    <w:rsid w:val="00D5333C"/>
    <w:rsid w:val="00D5342F"/>
    <w:rsid w:val="00D53D00"/>
    <w:rsid w:val="00D5531D"/>
    <w:rsid w:val="00D55431"/>
    <w:rsid w:val="00D609EB"/>
    <w:rsid w:val="00D712E7"/>
    <w:rsid w:val="00D71627"/>
    <w:rsid w:val="00D72F96"/>
    <w:rsid w:val="00D81406"/>
    <w:rsid w:val="00D82B2F"/>
    <w:rsid w:val="00D86152"/>
    <w:rsid w:val="00D95CDF"/>
    <w:rsid w:val="00DA2068"/>
    <w:rsid w:val="00DA2D1E"/>
    <w:rsid w:val="00DA4569"/>
    <w:rsid w:val="00DA7BD7"/>
    <w:rsid w:val="00DB584C"/>
    <w:rsid w:val="00DC00EF"/>
    <w:rsid w:val="00DC2297"/>
    <w:rsid w:val="00DC6C68"/>
    <w:rsid w:val="00DD031B"/>
    <w:rsid w:val="00DE2298"/>
    <w:rsid w:val="00DE57BE"/>
    <w:rsid w:val="00DE6F95"/>
    <w:rsid w:val="00DF7834"/>
    <w:rsid w:val="00DF7899"/>
    <w:rsid w:val="00E12A80"/>
    <w:rsid w:val="00E16AA4"/>
    <w:rsid w:val="00E17BCB"/>
    <w:rsid w:val="00E22522"/>
    <w:rsid w:val="00E25EA8"/>
    <w:rsid w:val="00E32226"/>
    <w:rsid w:val="00E33DC3"/>
    <w:rsid w:val="00E524F6"/>
    <w:rsid w:val="00E54579"/>
    <w:rsid w:val="00E56496"/>
    <w:rsid w:val="00E62753"/>
    <w:rsid w:val="00E722D6"/>
    <w:rsid w:val="00E731A4"/>
    <w:rsid w:val="00E7331F"/>
    <w:rsid w:val="00E81FD1"/>
    <w:rsid w:val="00E82A92"/>
    <w:rsid w:val="00E909C9"/>
    <w:rsid w:val="00E918B5"/>
    <w:rsid w:val="00EA4017"/>
    <w:rsid w:val="00EA652C"/>
    <w:rsid w:val="00EA6980"/>
    <w:rsid w:val="00EB6C0E"/>
    <w:rsid w:val="00EC3D68"/>
    <w:rsid w:val="00EC70D7"/>
    <w:rsid w:val="00EC77B9"/>
    <w:rsid w:val="00ED020E"/>
    <w:rsid w:val="00ED66A8"/>
    <w:rsid w:val="00ED7D4B"/>
    <w:rsid w:val="00EE201F"/>
    <w:rsid w:val="00EE546B"/>
    <w:rsid w:val="00EE582C"/>
    <w:rsid w:val="00EF00D1"/>
    <w:rsid w:val="00EF3931"/>
    <w:rsid w:val="00F004E0"/>
    <w:rsid w:val="00F01FC0"/>
    <w:rsid w:val="00F02D7F"/>
    <w:rsid w:val="00F0658A"/>
    <w:rsid w:val="00F06B7B"/>
    <w:rsid w:val="00F076F1"/>
    <w:rsid w:val="00F11ABC"/>
    <w:rsid w:val="00F13887"/>
    <w:rsid w:val="00F14673"/>
    <w:rsid w:val="00F15BF6"/>
    <w:rsid w:val="00F16B2B"/>
    <w:rsid w:val="00F20586"/>
    <w:rsid w:val="00F22CE4"/>
    <w:rsid w:val="00F236FE"/>
    <w:rsid w:val="00F27AA5"/>
    <w:rsid w:val="00F33ED8"/>
    <w:rsid w:val="00F37C9D"/>
    <w:rsid w:val="00F4080F"/>
    <w:rsid w:val="00F53903"/>
    <w:rsid w:val="00F5780E"/>
    <w:rsid w:val="00F60185"/>
    <w:rsid w:val="00F71B09"/>
    <w:rsid w:val="00F96EC4"/>
    <w:rsid w:val="00FA54CD"/>
    <w:rsid w:val="00FB0F3D"/>
    <w:rsid w:val="00FB1541"/>
    <w:rsid w:val="00FB1D33"/>
    <w:rsid w:val="00FB2D8C"/>
    <w:rsid w:val="00FB476F"/>
    <w:rsid w:val="00FC28CC"/>
    <w:rsid w:val="00FC3F15"/>
    <w:rsid w:val="00FC4BDF"/>
    <w:rsid w:val="00FC5AAF"/>
    <w:rsid w:val="00FD4082"/>
    <w:rsid w:val="00FD4B58"/>
    <w:rsid w:val="00FE2039"/>
    <w:rsid w:val="00FE79D7"/>
    <w:rsid w:val="00FF1476"/>
    <w:rsid w:val="00FF155B"/>
    <w:rsid w:val="00FF22AB"/>
    <w:rsid w:val="00FF2B41"/>
    <w:rsid w:val="00FF5EAD"/>
    <w:rsid w:val="00FF6C20"/>
    <w:rsid w:val="01394483"/>
    <w:rsid w:val="015A7AEA"/>
    <w:rsid w:val="026C035E"/>
    <w:rsid w:val="03D0E5E1"/>
    <w:rsid w:val="07C9BC6E"/>
    <w:rsid w:val="081732A0"/>
    <w:rsid w:val="0926025E"/>
    <w:rsid w:val="09CAD5A6"/>
    <w:rsid w:val="0ACC9918"/>
    <w:rsid w:val="0BB12D1B"/>
    <w:rsid w:val="0BDBF7C6"/>
    <w:rsid w:val="10365BD3"/>
    <w:rsid w:val="1168E3FF"/>
    <w:rsid w:val="11C0F15D"/>
    <w:rsid w:val="124B394A"/>
    <w:rsid w:val="13C50BCE"/>
    <w:rsid w:val="1698026E"/>
    <w:rsid w:val="16AD8ADD"/>
    <w:rsid w:val="17445D74"/>
    <w:rsid w:val="17A2431C"/>
    <w:rsid w:val="183032E1"/>
    <w:rsid w:val="19CC0342"/>
    <w:rsid w:val="1B42209C"/>
    <w:rsid w:val="1BF21B90"/>
    <w:rsid w:val="1E58DF47"/>
    <w:rsid w:val="1EE106BF"/>
    <w:rsid w:val="209E6C5D"/>
    <w:rsid w:val="20F3D71E"/>
    <w:rsid w:val="21D9359E"/>
    <w:rsid w:val="2372E588"/>
    <w:rsid w:val="23ADBA45"/>
    <w:rsid w:val="23DC4B5E"/>
    <w:rsid w:val="250442E9"/>
    <w:rsid w:val="2598FDD6"/>
    <w:rsid w:val="2718E44E"/>
    <w:rsid w:val="272D1382"/>
    <w:rsid w:val="284E4431"/>
    <w:rsid w:val="28BC589A"/>
    <w:rsid w:val="28C731A2"/>
    <w:rsid w:val="29D3B8B5"/>
    <w:rsid w:val="29E2270C"/>
    <w:rsid w:val="29EA1492"/>
    <w:rsid w:val="2A3C0D71"/>
    <w:rsid w:val="2B9FA3CD"/>
    <w:rsid w:val="2D3B742E"/>
    <w:rsid w:val="2DA17DE5"/>
    <w:rsid w:val="30C90B6D"/>
    <w:rsid w:val="31BFAAC3"/>
    <w:rsid w:val="320EE551"/>
    <w:rsid w:val="3390F6D8"/>
    <w:rsid w:val="3668DA1F"/>
    <w:rsid w:val="37D61967"/>
    <w:rsid w:val="37F711B4"/>
    <w:rsid w:val="38A52D9E"/>
    <w:rsid w:val="39BFF4B5"/>
    <w:rsid w:val="3A71BE7A"/>
    <w:rsid w:val="3B060620"/>
    <w:rsid w:val="3CF8FDBA"/>
    <w:rsid w:val="3D37D91E"/>
    <w:rsid w:val="3D4EC430"/>
    <w:rsid w:val="3F23E6F8"/>
    <w:rsid w:val="3FF69408"/>
    <w:rsid w:val="406F79E0"/>
    <w:rsid w:val="4163D350"/>
    <w:rsid w:val="41FF81B9"/>
    <w:rsid w:val="42776891"/>
    <w:rsid w:val="42FB9AB3"/>
    <w:rsid w:val="43570467"/>
    <w:rsid w:val="44CA052B"/>
    <w:rsid w:val="45B1D050"/>
    <w:rsid w:val="46607E9F"/>
    <w:rsid w:val="4665D58C"/>
    <w:rsid w:val="46A7CD86"/>
    <w:rsid w:val="48DDFEF5"/>
    <w:rsid w:val="491B5BAE"/>
    <w:rsid w:val="49C645EB"/>
    <w:rsid w:val="4AF858D1"/>
    <w:rsid w:val="4BDCCC29"/>
    <w:rsid w:val="4CA44DC0"/>
    <w:rsid w:val="4CB46344"/>
    <w:rsid w:val="4D170F0A"/>
    <w:rsid w:val="4E99B70E"/>
    <w:rsid w:val="4ECE9C51"/>
    <w:rsid w:val="4F2B7FE1"/>
    <w:rsid w:val="531AF9A8"/>
    <w:rsid w:val="534C461A"/>
    <w:rsid w:val="53CFC5CC"/>
    <w:rsid w:val="53E7DE0E"/>
    <w:rsid w:val="55B2E0A7"/>
    <w:rsid w:val="55FCBB85"/>
    <w:rsid w:val="56A4C8F3"/>
    <w:rsid w:val="56B6369B"/>
    <w:rsid w:val="57F47BED"/>
    <w:rsid w:val="592C6EC1"/>
    <w:rsid w:val="5D7D857D"/>
    <w:rsid w:val="5E4CC45E"/>
    <w:rsid w:val="60E668EE"/>
    <w:rsid w:val="61765C0A"/>
    <w:rsid w:val="62891A37"/>
    <w:rsid w:val="63ECC701"/>
    <w:rsid w:val="67CC7531"/>
    <w:rsid w:val="67EDD75A"/>
    <w:rsid w:val="68601D8F"/>
    <w:rsid w:val="686B7E79"/>
    <w:rsid w:val="69A2D911"/>
    <w:rsid w:val="6AABBB0E"/>
    <w:rsid w:val="6B21B416"/>
    <w:rsid w:val="6BB472A2"/>
    <w:rsid w:val="6BBA9D6B"/>
    <w:rsid w:val="6C70E5FC"/>
    <w:rsid w:val="6D93A947"/>
    <w:rsid w:val="6E0CB65D"/>
    <w:rsid w:val="6E5C1BD5"/>
    <w:rsid w:val="6FA886BE"/>
    <w:rsid w:val="70FA3959"/>
    <w:rsid w:val="728275A4"/>
    <w:rsid w:val="747BF7E1"/>
    <w:rsid w:val="775C37ED"/>
    <w:rsid w:val="78D65BEE"/>
    <w:rsid w:val="78DEDFF1"/>
    <w:rsid w:val="7A915C5C"/>
    <w:rsid w:val="7AE34BDF"/>
    <w:rsid w:val="7AEB3965"/>
    <w:rsid w:val="7B56E040"/>
    <w:rsid w:val="7C15EA36"/>
    <w:rsid w:val="7E0D15DD"/>
    <w:rsid w:val="7E22DA27"/>
    <w:rsid w:val="7E830EE5"/>
    <w:rsid w:val="7F7CA0C1"/>
    <w:rsid w:val="7F9EC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B467C"/>
  <w15:chartTrackingRefBased/>
  <w15:docId w15:val="{A10583C7-88CD-4606-BACF-B7F8B2B8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paragraph" w:styleId="Heading1">
    <w:name w:val="heading 1"/>
    <w:basedOn w:val="Normal"/>
    <w:next w:val="Normal"/>
    <w:qFormat/>
    <w:pPr>
      <w:keepNext/>
      <w:tabs>
        <w:tab w:val="left" w:pos="-1440"/>
        <w:tab w:val="left" w:pos="-720"/>
        <w:tab w:val="left" w:pos="1020"/>
        <w:tab w:val="left" w:pos="1440"/>
        <w:tab w:val="left" w:pos="1836"/>
        <w:tab w:val="left" w:pos="2346"/>
        <w:tab w:val="left" w:pos="5760"/>
        <w:tab w:val="left" w:pos="7920"/>
      </w:tabs>
      <w:suppressAutoHyphens/>
      <w:spacing w:line="240" w:lineRule="atLeast"/>
      <w:jc w:val="center"/>
      <w:outlineLvl w:val="0"/>
    </w:pPr>
    <w:rPr>
      <w:rFonts w:ascii="Times New Roman" w:hAnsi="Times New Roman" w:cs="Times New Roman"/>
      <w:b/>
      <w:bCs/>
      <w:spacing w:val="-2"/>
      <w:sz w:val="20"/>
      <w:szCs w:val="20"/>
    </w:rPr>
  </w:style>
  <w:style w:type="paragraph" w:styleId="Heading2">
    <w:name w:val="heading 2"/>
    <w:basedOn w:val="Normal"/>
    <w:next w:val="Normal"/>
    <w:qFormat/>
    <w:pPr>
      <w:keepNext/>
      <w:tabs>
        <w:tab w:val="left" w:pos="-1440"/>
        <w:tab w:val="left" w:pos="-720"/>
        <w:tab w:val="left" w:pos="1020"/>
        <w:tab w:val="left" w:pos="1440"/>
        <w:tab w:val="left" w:pos="1836"/>
        <w:tab w:val="left" w:pos="2346"/>
        <w:tab w:val="left" w:pos="5760"/>
        <w:tab w:val="left" w:pos="7920"/>
      </w:tabs>
      <w:suppressAutoHyphens/>
      <w:spacing w:line="240" w:lineRule="atLeast"/>
      <w:jc w:val="center"/>
      <w:outlineLvl w:val="1"/>
    </w:pPr>
    <w:rPr>
      <w:rFonts w:ascii="Times New Roman" w:hAnsi="Times New Roman" w:cs="Times New Roman"/>
      <w:smallCaps/>
      <w:spacing w:val="-2"/>
      <w:sz w:val="20"/>
      <w:szCs w:val="20"/>
      <w:u w:val="single"/>
    </w:rPr>
  </w:style>
  <w:style w:type="paragraph" w:styleId="Heading3">
    <w:name w:val="heading 3"/>
    <w:basedOn w:val="Normal"/>
    <w:next w:val="Normal"/>
    <w:qFormat/>
    <w:pPr>
      <w:keepNext/>
      <w:tabs>
        <w:tab w:val="left" w:pos="-1440"/>
        <w:tab w:val="left" w:pos="-720"/>
        <w:tab w:val="left" w:pos="1020"/>
        <w:tab w:val="left" w:pos="1440"/>
        <w:tab w:val="left" w:pos="1836"/>
        <w:tab w:val="left" w:pos="2346"/>
        <w:tab w:val="left" w:pos="5760"/>
        <w:tab w:val="left" w:pos="7920"/>
      </w:tabs>
      <w:suppressAutoHyphens/>
      <w:spacing w:line="240" w:lineRule="atLeast"/>
      <w:jc w:val="center"/>
      <w:outlineLvl w:val="2"/>
    </w:pPr>
    <w:rPr>
      <w:rFonts w:ascii="Times New Roman" w:hAnsi="Times New Roman" w:cs="Times New Roman"/>
      <w:i/>
      <w:iCs/>
      <w:spacing w:val="-2"/>
      <w:sz w:val="20"/>
      <w:szCs w:val="20"/>
    </w:rPr>
  </w:style>
  <w:style w:type="paragraph" w:styleId="Heading4">
    <w:name w:val="heading 4"/>
    <w:basedOn w:val="Normal"/>
    <w:next w:val="Normal"/>
    <w:link w:val="Heading4Char"/>
    <w:semiHidden/>
    <w:unhideWhenUsed/>
    <w:qFormat/>
    <w:rsid w:val="00404BB1"/>
    <w:pPr>
      <w:keepNext/>
      <w:spacing w:before="240" w:after="60"/>
      <w:outlineLvl w:val="3"/>
    </w:pPr>
    <w:rPr>
      <w:rFonts w:ascii="Calibri" w:hAnsi="Calibri" w:cs="Times New Roman"/>
      <w:b/>
      <w:bCs/>
      <w:sz w:val="28"/>
      <w:szCs w:val="28"/>
    </w:rPr>
  </w:style>
  <w:style w:type="paragraph" w:styleId="Heading5">
    <w:name w:val="heading 5"/>
    <w:basedOn w:val="Normal"/>
    <w:next w:val="Normal"/>
    <w:link w:val="Heading5Char"/>
    <w:semiHidden/>
    <w:unhideWhenUsed/>
    <w:qFormat/>
    <w:rsid w:val="00404BB1"/>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0"/>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0"/>
    </w:rPr>
  </w:style>
  <w:style w:type="character" w:customStyle="1" w:styleId="EquationCaption">
    <w:name w:val="_Equation Caption"/>
  </w:style>
  <w:style w:type="paragraph" w:styleId="HTMLAddress">
    <w:name w:val="HTML Address"/>
    <w:basedOn w:val="z-TopofForm"/>
    <w:link w:val="HTMLAddressChar"/>
    <w:rsid w:val="00FC4BDF"/>
    <w:pPr>
      <w:widowControl/>
      <w:pBdr>
        <w:bottom w:val="none" w:sz="0" w:space="0" w:color="auto"/>
      </w:pBdr>
      <w:autoSpaceDE/>
      <w:autoSpaceDN/>
      <w:adjustRightInd/>
      <w:jc w:val="left"/>
    </w:pPr>
    <w:rPr>
      <w:rFonts w:ascii="Times New Roman" w:hAnsi="Times New Roman" w:cs="Times New Roman"/>
      <w:vanish w:val="0"/>
      <w:sz w:val="24"/>
      <w:szCs w:val="20"/>
    </w:rPr>
  </w:style>
  <w:style w:type="character" w:customStyle="1" w:styleId="HTMLAddressChar">
    <w:name w:val="HTML Address Char"/>
    <w:link w:val="HTMLAddress"/>
    <w:rsid w:val="00FC4BDF"/>
    <w:rPr>
      <w:sz w:val="24"/>
      <w:lang w:val="en-US" w:eastAsia="en-US" w:bidi="ar-SA"/>
    </w:rPr>
  </w:style>
  <w:style w:type="paragraph" w:styleId="z-TopofForm">
    <w:name w:val="HTML Top of Form"/>
    <w:basedOn w:val="Normal"/>
    <w:next w:val="Normal"/>
    <w:hidden/>
    <w:rsid w:val="00FC4BDF"/>
    <w:pPr>
      <w:pBdr>
        <w:bottom w:val="single" w:sz="6" w:space="1" w:color="auto"/>
      </w:pBdr>
      <w:jc w:val="center"/>
    </w:pPr>
    <w:rPr>
      <w:rFonts w:ascii="Arial" w:hAnsi="Arial" w:cs="Arial"/>
      <w:vanish/>
      <w:sz w:val="16"/>
      <w:szCs w:val="16"/>
    </w:rPr>
  </w:style>
  <w:style w:type="character" w:customStyle="1" w:styleId="Heading5Char">
    <w:name w:val="Heading 5 Char"/>
    <w:link w:val="Heading5"/>
    <w:semiHidden/>
    <w:rsid w:val="00404BB1"/>
    <w:rPr>
      <w:rFonts w:ascii="Calibri" w:eastAsia="Times New Roman" w:hAnsi="Calibri" w:cs="Times New Roman"/>
      <w:b/>
      <w:bCs/>
      <w:i/>
      <w:iCs/>
      <w:sz w:val="26"/>
      <w:szCs w:val="26"/>
    </w:rPr>
  </w:style>
  <w:style w:type="character" w:styleId="Strong">
    <w:name w:val="Strong"/>
    <w:uiPriority w:val="22"/>
    <w:qFormat/>
    <w:rsid w:val="00404BB1"/>
    <w:rPr>
      <w:b/>
      <w:bCs/>
    </w:rPr>
  </w:style>
  <w:style w:type="character" w:styleId="Hyperlink">
    <w:name w:val="Hyperlink"/>
    <w:uiPriority w:val="99"/>
    <w:unhideWhenUsed/>
    <w:rsid w:val="00404BB1"/>
    <w:rPr>
      <w:color w:val="0000FF"/>
      <w:u w:val="single"/>
    </w:rPr>
  </w:style>
  <w:style w:type="character" w:customStyle="1" w:styleId="experience-date-locale">
    <w:name w:val="experience-date-locale"/>
    <w:basedOn w:val="DefaultParagraphFont"/>
    <w:rsid w:val="00404BB1"/>
  </w:style>
  <w:style w:type="paragraph" w:customStyle="1" w:styleId="description">
    <w:name w:val="description"/>
    <w:basedOn w:val="Normal"/>
    <w:rsid w:val="00404BB1"/>
    <w:pPr>
      <w:widowControl/>
      <w:autoSpaceDE/>
      <w:autoSpaceDN/>
      <w:adjustRightInd/>
      <w:spacing w:before="100" w:beforeAutospacing="1" w:after="100" w:afterAutospacing="1"/>
    </w:pPr>
    <w:rPr>
      <w:rFonts w:ascii="Times New Roman" w:hAnsi="Times New Roman" w:cs="Times New Roman"/>
    </w:rPr>
  </w:style>
  <w:style w:type="character" w:customStyle="1" w:styleId="Heading4Char">
    <w:name w:val="Heading 4 Char"/>
    <w:link w:val="Heading4"/>
    <w:semiHidden/>
    <w:rsid w:val="00404BB1"/>
    <w:rPr>
      <w:rFonts w:ascii="Calibri" w:eastAsia="Times New Roman" w:hAnsi="Calibri" w:cs="Times New Roman"/>
      <w:b/>
      <w:bCs/>
      <w:sz w:val="28"/>
      <w:szCs w:val="28"/>
    </w:rPr>
  </w:style>
  <w:style w:type="paragraph" w:styleId="PlainText">
    <w:name w:val="Plain Text"/>
    <w:basedOn w:val="Normal"/>
    <w:link w:val="PlainTextChar"/>
    <w:unhideWhenUsed/>
    <w:rsid w:val="00247E1D"/>
    <w:pPr>
      <w:widowControl/>
      <w:autoSpaceDE/>
      <w:autoSpaceDN/>
      <w:adjustRightInd/>
    </w:pPr>
    <w:rPr>
      <w:rFonts w:ascii="Calibri" w:eastAsia="Calibri" w:hAnsi="Calibri" w:cs="Times New Roman"/>
      <w:sz w:val="22"/>
      <w:szCs w:val="21"/>
    </w:rPr>
  </w:style>
  <w:style w:type="character" w:customStyle="1" w:styleId="PlainTextChar">
    <w:name w:val="Plain Text Char"/>
    <w:link w:val="PlainText"/>
    <w:rsid w:val="00247E1D"/>
    <w:rPr>
      <w:rFonts w:ascii="Calibri" w:eastAsia="Calibri" w:hAnsi="Calibri"/>
      <w:sz w:val="22"/>
      <w:szCs w:val="21"/>
    </w:rPr>
  </w:style>
  <w:style w:type="character" w:customStyle="1" w:styleId="Heading6Char">
    <w:name w:val="Heading 6 Char"/>
    <w:rsid w:val="00246143"/>
    <w:rPr>
      <w:b/>
      <w:bCs w:val="0"/>
      <w:i/>
      <w:iCs w:val="0"/>
      <w:lang w:val="en-US" w:eastAsia="en-US" w:bidi="ar-SA"/>
    </w:rPr>
  </w:style>
  <w:style w:type="character" w:styleId="FollowedHyperlink">
    <w:name w:val="FollowedHyperlink"/>
    <w:rsid w:val="00246143"/>
    <w:rPr>
      <w:color w:val="954F72"/>
      <w:u w:val="single"/>
    </w:rPr>
  </w:style>
  <w:style w:type="character" w:styleId="UnresolvedMention">
    <w:name w:val="Unresolved Mention"/>
    <w:basedOn w:val="DefaultParagraphFont"/>
    <w:uiPriority w:val="99"/>
    <w:semiHidden/>
    <w:unhideWhenUsed/>
    <w:rsid w:val="00B547C9"/>
    <w:rPr>
      <w:color w:val="605E5C"/>
      <w:shd w:val="clear" w:color="auto" w:fill="E1DFDD"/>
    </w:rPr>
  </w:style>
  <w:style w:type="character" w:customStyle="1" w:styleId="visually-hidden">
    <w:name w:val="visually-hidden"/>
    <w:basedOn w:val="DefaultParagraphFont"/>
    <w:rsid w:val="00447BAB"/>
  </w:style>
  <w:style w:type="paragraph" w:customStyle="1" w:styleId="artdeco-listitem">
    <w:name w:val="artdeco-list__item"/>
    <w:basedOn w:val="Normal"/>
    <w:rsid w:val="00447BAB"/>
    <w:pPr>
      <w:widowControl/>
      <w:autoSpaceDE/>
      <w:autoSpaceDN/>
      <w:adjustRightInd/>
      <w:spacing w:before="100" w:beforeAutospacing="1" w:after="100" w:afterAutospacing="1"/>
    </w:pPr>
    <w:rPr>
      <w:rFonts w:ascii="Times New Roman" w:hAnsi="Times New Roman" w:cs="Times New Roman"/>
    </w:rPr>
  </w:style>
  <w:style w:type="character" w:customStyle="1" w:styleId="mr1">
    <w:name w:val="mr1"/>
    <w:basedOn w:val="DefaultParagraphFont"/>
    <w:rsid w:val="00447BAB"/>
  </w:style>
  <w:style w:type="character" w:customStyle="1" w:styleId="t-14">
    <w:name w:val="t-14"/>
    <w:basedOn w:val="DefaultParagraphFont"/>
    <w:rsid w:val="00447BAB"/>
  </w:style>
  <w:style w:type="paragraph" w:customStyle="1" w:styleId="pvs-listitem--with-top-padding">
    <w:name w:val="pvs-list__item--with-top-padding"/>
    <w:basedOn w:val="Normal"/>
    <w:rsid w:val="00447BAB"/>
    <w:pPr>
      <w:widowControl/>
      <w:autoSpaceDE/>
      <w:autoSpaceDN/>
      <w:adjustRightInd/>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70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3954">
      <w:bodyDiv w:val="1"/>
      <w:marLeft w:val="0"/>
      <w:marRight w:val="0"/>
      <w:marTop w:val="0"/>
      <w:marBottom w:val="0"/>
      <w:divBdr>
        <w:top w:val="none" w:sz="0" w:space="0" w:color="auto"/>
        <w:left w:val="none" w:sz="0" w:space="0" w:color="auto"/>
        <w:bottom w:val="none" w:sz="0" w:space="0" w:color="auto"/>
        <w:right w:val="none" w:sz="0" w:space="0" w:color="auto"/>
      </w:divBdr>
      <w:divsChild>
        <w:div w:id="502086507">
          <w:marLeft w:val="0"/>
          <w:marRight w:val="0"/>
          <w:marTop w:val="0"/>
          <w:marBottom w:val="0"/>
          <w:divBdr>
            <w:top w:val="none" w:sz="0" w:space="0" w:color="auto"/>
            <w:left w:val="none" w:sz="0" w:space="0" w:color="auto"/>
            <w:bottom w:val="none" w:sz="0" w:space="0" w:color="auto"/>
            <w:right w:val="none" w:sz="0" w:space="0" w:color="auto"/>
          </w:divBdr>
          <w:divsChild>
            <w:div w:id="1644310362">
              <w:marLeft w:val="0"/>
              <w:marRight w:val="0"/>
              <w:marTop w:val="0"/>
              <w:marBottom w:val="0"/>
              <w:divBdr>
                <w:top w:val="none" w:sz="0" w:space="0" w:color="auto"/>
                <w:left w:val="none" w:sz="0" w:space="0" w:color="auto"/>
                <w:bottom w:val="none" w:sz="0" w:space="0" w:color="auto"/>
                <w:right w:val="none" w:sz="0" w:space="0" w:color="auto"/>
              </w:divBdr>
            </w:div>
          </w:divsChild>
        </w:div>
        <w:div w:id="1308583502">
          <w:marLeft w:val="0"/>
          <w:marRight w:val="0"/>
          <w:marTop w:val="0"/>
          <w:marBottom w:val="0"/>
          <w:divBdr>
            <w:top w:val="none" w:sz="0" w:space="0" w:color="auto"/>
            <w:left w:val="none" w:sz="0" w:space="0" w:color="auto"/>
            <w:bottom w:val="none" w:sz="0" w:space="0" w:color="auto"/>
            <w:right w:val="none" w:sz="0" w:space="0" w:color="auto"/>
          </w:divBdr>
          <w:divsChild>
            <w:div w:id="2135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9348">
      <w:bodyDiv w:val="1"/>
      <w:marLeft w:val="0"/>
      <w:marRight w:val="0"/>
      <w:marTop w:val="0"/>
      <w:marBottom w:val="0"/>
      <w:divBdr>
        <w:top w:val="none" w:sz="0" w:space="0" w:color="auto"/>
        <w:left w:val="none" w:sz="0" w:space="0" w:color="auto"/>
        <w:bottom w:val="none" w:sz="0" w:space="0" w:color="auto"/>
        <w:right w:val="none" w:sz="0" w:space="0" w:color="auto"/>
      </w:divBdr>
    </w:div>
    <w:div w:id="506479723">
      <w:bodyDiv w:val="1"/>
      <w:marLeft w:val="0"/>
      <w:marRight w:val="0"/>
      <w:marTop w:val="0"/>
      <w:marBottom w:val="0"/>
      <w:divBdr>
        <w:top w:val="none" w:sz="0" w:space="0" w:color="auto"/>
        <w:left w:val="none" w:sz="0" w:space="0" w:color="auto"/>
        <w:bottom w:val="none" w:sz="0" w:space="0" w:color="auto"/>
        <w:right w:val="none" w:sz="0" w:space="0" w:color="auto"/>
      </w:divBdr>
      <w:divsChild>
        <w:div w:id="157624549">
          <w:marLeft w:val="0"/>
          <w:marRight w:val="0"/>
          <w:marTop w:val="0"/>
          <w:marBottom w:val="0"/>
          <w:divBdr>
            <w:top w:val="none" w:sz="0" w:space="0" w:color="auto"/>
            <w:left w:val="none" w:sz="0" w:space="0" w:color="auto"/>
            <w:bottom w:val="none" w:sz="0" w:space="0" w:color="auto"/>
            <w:right w:val="none" w:sz="0" w:space="0" w:color="auto"/>
          </w:divBdr>
          <w:divsChild>
            <w:div w:id="1072583476">
              <w:marLeft w:val="0"/>
              <w:marRight w:val="0"/>
              <w:marTop w:val="0"/>
              <w:marBottom w:val="0"/>
              <w:divBdr>
                <w:top w:val="none" w:sz="0" w:space="0" w:color="auto"/>
                <w:left w:val="none" w:sz="0" w:space="0" w:color="auto"/>
                <w:bottom w:val="none" w:sz="0" w:space="0" w:color="auto"/>
                <w:right w:val="none" w:sz="0" w:space="0" w:color="auto"/>
              </w:divBdr>
              <w:divsChild>
                <w:div w:id="1852256668">
                  <w:marLeft w:val="0"/>
                  <w:marRight w:val="0"/>
                  <w:marTop w:val="0"/>
                  <w:marBottom w:val="0"/>
                  <w:divBdr>
                    <w:top w:val="none" w:sz="0" w:space="0" w:color="auto"/>
                    <w:left w:val="none" w:sz="0" w:space="0" w:color="auto"/>
                    <w:bottom w:val="none" w:sz="0" w:space="0" w:color="auto"/>
                    <w:right w:val="none" w:sz="0" w:space="0" w:color="auto"/>
                  </w:divBdr>
                  <w:divsChild>
                    <w:div w:id="26909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0027">
          <w:marLeft w:val="0"/>
          <w:marRight w:val="0"/>
          <w:marTop w:val="0"/>
          <w:marBottom w:val="0"/>
          <w:divBdr>
            <w:top w:val="none" w:sz="0" w:space="0" w:color="auto"/>
            <w:left w:val="none" w:sz="0" w:space="0" w:color="auto"/>
            <w:bottom w:val="none" w:sz="0" w:space="0" w:color="auto"/>
            <w:right w:val="none" w:sz="0" w:space="0" w:color="auto"/>
          </w:divBdr>
          <w:divsChild>
            <w:div w:id="2028173540">
              <w:marLeft w:val="0"/>
              <w:marRight w:val="0"/>
              <w:marTop w:val="0"/>
              <w:marBottom w:val="0"/>
              <w:divBdr>
                <w:top w:val="none" w:sz="0" w:space="0" w:color="auto"/>
                <w:left w:val="none" w:sz="0" w:space="0" w:color="auto"/>
                <w:bottom w:val="none" w:sz="0" w:space="0" w:color="auto"/>
                <w:right w:val="none" w:sz="0" w:space="0" w:color="auto"/>
              </w:divBdr>
              <w:divsChild>
                <w:div w:id="1250231252">
                  <w:marLeft w:val="0"/>
                  <w:marRight w:val="0"/>
                  <w:marTop w:val="0"/>
                  <w:marBottom w:val="0"/>
                  <w:divBdr>
                    <w:top w:val="none" w:sz="0" w:space="0" w:color="auto"/>
                    <w:left w:val="none" w:sz="0" w:space="0" w:color="auto"/>
                    <w:bottom w:val="none" w:sz="0" w:space="0" w:color="auto"/>
                    <w:right w:val="none" w:sz="0" w:space="0" w:color="auto"/>
                  </w:divBdr>
                  <w:divsChild>
                    <w:div w:id="2072149299">
                      <w:marLeft w:val="0"/>
                      <w:marRight w:val="0"/>
                      <w:marTop w:val="0"/>
                      <w:marBottom w:val="0"/>
                      <w:divBdr>
                        <w:top w:val="none" w:sz="0" w:space="0" w:color="auto"/>
                        <w:left w:val="none" w:sz="0" w:space="0" w:color="auto"/>
                        <w:bottom w:val="none" w:sz="0" w:space="0" w:color="auto"/>
                        <w:right w:val="none" w:sz="0" w:space="0" w:color="auto"/>
                      </w:divBdr>
                      <w:divsChild>
                        <w:div w:id="410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2046">
                  <w:marLeft w:val="0"/>
                  <w:marRight w:val="0"/>
                  <w:marTop w:val="0"/>
                  <w:marBottom w:val="0"/>
                  <w:divBdr>
                    <w:top w:val="none" w:sz="0" w:space="0" w:color="auto"/>
                    <w:left w:val="none" w:sz="0" w:space="0" w:color="auto"/>
                    <w:bottom w:val="none" w:sz="0" w:space="0" w:color="auto"/>
                    <w:right w:val="none" w:sz="0" w:space="0" w:color="auto"/>
                  </w:divBdr>
                  <w:divsChild>
                    <w:div w:id="96367451">
                      <w:marLeft w:val="0"/>
                      <w:marRight w:val="0"/>
                      <w:marTop w:val="0"/>
                      <w:marBottom w:val="0"/>
                      <w:divBdr>
                        <w:top w:val="none" w:sz="0" w:space="0" w:color="auto"/>
                        <w:left w:val="none" w:sz="0" w:space="0" w:color="auto"/>
                        <w:bottom w:val="none" w:sz="0" w:space="0" w:color="auto"/>
                        <w:right w:val="none" w:sz="0" w:space="0" w:color="auto"/>
                      </w:divBdr>
                      <w:divsChild>
                        <w:div w:id="841548713">
                          <w:marLeft w:val="0"/>
                          <w:marRight w:val="0"/>
                          <w:marTop w:val="0"/>
                          <w:marBottom w:val="0"/>
                          <w:divBdr>
                            <w:top w:val="none" w:sz="0" w:space="0" w:color="auto"/>
                            <w:left w:val="none" w:sz="0" w:space="0" w:color="auto"/>
                            <w:bottom w:val="none" w:sz="0" w:space="0" w:color="auto"/>
                            <w:right w:val="none" w:sz="0" w:space="0" w:color="auto"/>
                          </w:divBdr>
                        </w:div>
                      </w:divsChild>
                    </w:div>
                    <w:div w:id="1486584410">
                      <w:marLeft w:val="0"/>
                      <w:marRight w:val="0"/>
                      <w:marTop w:val="0"/>
                      <w:marBottom w:val="0"/>
                      <w:divBdr>
                        <w:top w:val="none" w:sz="0" w:space="0" w:color="auto"/>
                        <w:left w:val="none" w:sz="0" w:space="0" w:color="auto"/>
                        <w:bottom w:val="none" w:sz="0" w:space="0" w:color="auto"/>
                        <w:right w:val="none" w:sz="0" w:space="0" w:color="auto"/>
                      </w:divBdr>
                      <w:divsChild>
                        <w:div w:id="1060443926">
                          <w:marLeft w:val="0"/>
                          <w:marRight w:val="0"/>
                          <w:marTop w:val="0"/>
                          <w:marBottom w:val="0"/>
                          <w:divBdr>
                            <w:top w:val="none" w:sz="0" w:space="0" w:color="auto"/>
                            <w:left w:val="none" w:sz="0" w:space="0" w:color="auto"/>
                            <w:bottom w:val="none" w:sz="0" w:space="0" w:color="auto"/>
                            <w:right w:val="none" w:sz="0" w:space="0" w:color="auto"/>
                          </w:divBdr>
                          <w:divsChild>
                            <w:div w:id="268438931">
                              <w:marLeft w:val="0"/>
                              <w:marRight w:val="0"/>
                              <w:marTop w:val="0"/>
                              <w:marBottom w:val="0"/>
                              <w:divBdr>
                                <w:top w:val="none" w:sz="0" w:space="0" w:color="auto"/>
                                <w:left w:val="none" w:sz="0" w:space="0" w:color="auto"/>
                                <w:bottom w:val="none" w:sz="0" w:space="0" w:color="auto"/>
                                <w:right w:val="none" w:sz="0" w:space="0" w:color="auto"/>
                              </w:divBdr>
                              <w:divsChild>
                                <w:div w:id="778990277">
                                  <w:marLeft w:val="0"/>
                                  <w:marRight w:val="0"/>
                                  <w:marTop w:val="0"/>
                                  <w:marBottom w:val="0"/>
                                  <w:divBdr>
                                    <w:top w:val="none" w:sz="0" w:space="0" w:color="auto"/>
                                    <w:left w:val="none" w:sz="0" w:space="0" w:color="auto"/>
                                    <w:bottom w:val="none" w:sz="0" w:space="0" w:color="auto"/>
                                    <w:right w:val="none" w:sz="0" w:space="0" w:color="auto"/>
                                  </w:divBdr>
                                  <w:divsChild>
                                    <w:div w:id="171700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50408">
                          <w:marLeft w:val="0"/>
                          <w:marRight w:val="0"/>
                          <w:marTop w:val="0"/>
                          <w:marBottom w:val="0"/>
                          <w:divBdr>
                            <w:top w:val="none" w:sz="0" w:space="0" w:color="auto"/>
                            <w:left w:val="none" w:sz="0" w:space="0" w:color="auto"/>
                            <w:bottom w:val="none" w:sz="0" w:space="0" w:color="auto"/>
                            <w:right w:val="none" w:sz="0" w:space="0" w:color="auto"/>
                          </w:divBdr>
                          <w:divsChild>
                            <w:div w:id="944072896">
                              <w:marLeft w:val="0"/>
                              <w:marRight w:val="0"/>
                              <w:marTop w:val="0"/>
                              <w:marBottom w:val="0"/>
                              <w:divBdr>
                                <w:top w:val="none" w:sz="0" w:space="0" w:color="auto"/>
                                <w:left w:val="none" w:sz="0" w:space="0" w:color="auto"/>
                                <w:bottom w:val="none" w:sz="0" w:space="0" w:color="auto"/>
                                <w:right w:val="none" w:sz="0" w:space="0" w:color="auto"/>
                              </w:divBdr>
                              <w:divsChild>
                                <w:div w:id="2073118306">
                                  <w:marLeft w:val="0"/>
                                  <w:marRight w:val="0"/>
                                  <w:marTop w:val="0"/>
                                  <w:marBottom w:val="0"/>
                                  <w:divBdr>
                                    <w:top w:val="none" w:sz="0" w:space="0" w:color="auto"/>
                                    <w:left w:val="none" w:sz="0" w:space="0" w:color="auto"/>
                                    <w:bottom w:val="none" w:sz="0" w:space="0" w:color="auto"/>
                                    <w:right w:val="none" w:sz="0" w:space="0" w:color="auto"/>
                                  </w:divBdr>
                                  <w:divsChild>
                                    <w:div w:id="1239487159">
                                      <w:marLeft w:val="0"/>
                                      <w:marRight w:val="0"/>
                                      <w:marTop w:val="0"/>
                                      <w:marBottom w:val="0"/>
                                      <w:divBdr>
                                        <w:top w:val="none" w:sz="0" w:space="0" w:color="auto"/>
                                        <w:left w:val="none" w:sz="0" w:space="0" w:color="auto"/>
                                        <w:bottom w:val="none" w:sz="0" w:space="0" w:color="auto"/>
                                        <w:right w:val="none" w:sz="0" w:space="0" w:color="auto"/>
                                      </w:divBdr>
                                    </w:div>
                                  </w:divsChild>
                                </w:div>
                                <w:div w:id="499009332">
                                  <w:marLeft w:val="0"/>
                                  <w:marRight w:val="0"/>
                                  <w:marTop w:val="0"/>
                                  <w:marBottom w:val="0"/>
                                  <w:divBdr>
                                    <w:top w:val="none" w:sz="0" w:space="0" w:color="auto"/>
                                    <w:left w:val="none" w:sz="0" w:space="0" w:color="auto"/>
                                    <w:bottom w:val="none" w:sz="0" w:space="0" w:color="auto"/>
                                    <w:right w:val="none" w:sz="0" w:space="0" w:color="auto"/>
                                  </w:divBdr>
                                  <w:divsChild>
                                    <w:div w:id="415130178">
                                      <w:marLeft w:val="0"/>
                                      <w:marRight w:val="0"/>
                                      <w:marTop w:val="0"/>
                                      <w:marBottom w:val="0"/>
                                      <w:divBdr>
                                        <w:top w:val="none" w:sz="0" w:space="0" w:color="auto"/>
                                        <w:left w:val="none" w:sz="0" w:space="0" w:color="auto"/>
                                        <w:bottom w:val="none" w:sz="0" w:space="0" w:color="auto"/>
                                        <w:right w:val="none" w:sz="0" w:space="0" w:color="auto"/>
                                      </w:divBdr>
                                      <w:divsChild>
                                        <w:div w:id="373430001">
                                          <w:marLeft w:val="0"/>
                                          <w:marRight w:val="0"/>
                                          <w:marTop w:val="0"/>
                                          <w:marBottom w:val="0"/>
                                          <w:divBdr>
                                            <w:top w:val="none" w:sz="0" w:space="0" w:color="auto"/>
                                            <w:left w:val="none" w:sz="0" w:space="0" w:color="auto"/>
                                            <w:bottom w:val="none" w:sz="0" w:space="0" w:color="auto"/>
                                            <w:right w:val="none" w:sz="0" w:space="0" w:color="auto"/>
                                          </w:divBdr>
                                          <w:divsChild>
                                            <w:div w:id="766971272">
                                              <w:marLeft w:val="0"/>
                                              <w:marRight w:val="0"/>
                                              <w:marTop w:val="0"/>
                                              <w:marBottom w:val="0"/>
                                              <w:divBdr>
                                                <w:top w:val="none" w:sz="0" w:space="0" w:color="auto"/>
                                                <w:left w:val="none" w:sz="0" w:space="0" w:color="auto"/>
                                                <w:bottom w:val="none" w:sz="0" w:space="0" w:color="auto"/>
                                                <w:right w:val="none" w:sz="0" w:space="0" w:color="auto"/>
                                              </w:divBdr>
                                              <w:divsChild>
                                                <w:div w:id="272250124">
                                                  <w:marLeft w:val="0"/>
                                                  <w:marRight w:val="0"/>
                                                  <w:marTop w:val="0"/>
                                                  <w:marBottom w:val="0"/>
                                                  <w:divBdr>
                                                    <w:top w:val="none" w:sz="0" w:space="0" w:color="auto"/>
                                                    <w:left w:val="none" w:sz="0" w:space="0" w:color="auto"/>
                                                    <w:bottom w:val="none" w:sz="0" w:space="0" w:color="auto"/>
                                                    <w:right w:val="none" w:sz="0" w:space="0" w:color="auto"/>
                                                  </w:divBdr>
                                                  <w:divsChild>
                                                    <w:div w:id="11470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982813">
              <w:marLeft w:val="0"/>
              <w:marRight w:val="0"/>
              <w:marTop w:val="0"/>
              <w:marBottom w:val="0"/>
              <w:divBdr>
                <w:top w:val="none" w:sz="0" w:space="0" w:color="auto"/>
                <w:left w:val="none" w:sz="0" w:space="0" w:color="auto"/>
                <w:bottom w:val="none" w:sz="0" w:space="0" w:color="auto"/>
                <w:right w:val="none" w:sz="0" w:space="0" w:color="auto"/>
              </w:divBdr>
              <w:divsChild>
                <w:div w:id="227611687">
                  <w:marLeft w:val="0"/>
                  <w:marRight w:val="0"/>
                  <w:marTop w:val="0"/>
                  <w:marBottom w:val="0"/>
                  <w:divBdr>
                    <w:top w:val="none" w:sz="0" w:space="0" w:color="auto"/>
                    <w:left w:val="none" w:sz="0" w:space="0" w:color="auto"/>
                    <w:bottom w:val="none" w:sz="0" w:space="0" w:color="auto"/>
                    <w:right w:val="none" w:sz="0" w:space="0" w:color="auto"/>
                  </w:divBdr>
                  <w:divsChild>
                    <w:div w:id="700203516">
                      <w:marLeft w:val="0"/>
                      <w:marRight w:val="0"/>
                      <w:marTop w:val="0"/>
                      <w:marBottom w:val="0"/>
                      <w:divBdr>
                        <w:top w:val="none" w:sz="0" w:space="0" w:color="auto"/>
                        <w:left w:val="none" w:sz="0" w:space="0" w:color="auto"/>
                        <w:bottom w:val="none" w:sz="0" w:space="0" w:color="auto"/>
                        <w:right w:val="none" w:sz="0" w:space="0" w:color="auto"/>
                      </w:divBdr>
                      <w:divsChild>
                        <w:div w:id="190455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6268">
                  <w:marLeft w:val="0"/>
                  <w:marRight w:val="0"/>
                  <w:marTop w:val="0"/>
                  <w:marBottom w:val="0"/>
                  <w:divBdr>
                    <w:top w:val="none" w:sz="0" w:space="0" w:color="auto"/>
                    <w:left w:val="none" w:sz="0" w:space="0" w:color="auto"/>
                    <w:bottom w:val="none" w:sz="0" w:space="0" w:color="auto"/>
                    <w:right w:val="none" w:sz="0" w:space="0" w:color="auto"/>
                  </w:divBdr>
                  <w:divsChild>
                    <w:div w:id="1874033581">
                      <w:marLeft w:val="0"/>
                      <w:marRight w:val="0"/>
                      <w:marTop w:val="0"/>
                      <w:marBottom w:val="0"/>
                      <w:divBdr>
                        <w:top w:val="none" w:sz="0" w:space="0" w:color="auto"/>
                        <w:left w:val="none" w:sz="0" w:space="0" w:color="auto"/>
                        <w:bottom w:val="none" w:sz="0" w:space="0" w:color="auto"/>
                        <w:right w:val="none" w:sz="0" w:space="0" w:color="auto"/>
                      </w:divBdr>
                      <w:divsChild>
                        <w:div w:id="131800636">
                          <w:marLeft w:val="0"/>
                          <w:marRight w:val="0"/>
                          <w:marTop w:val="0"/>
                          <w:marBottom w:val="0"/>
                          <w:divBdr>
                            <w:top w:val="none" w:sz="0" w:space="0" w:color="auto"/>
                            <w:left w:val="none" w:sz="0" w:space="0" w:color="auto"/>
                            <w:bottom w:val="none" w:sz="0" w:space="0" w:color="auto"/>
                            <w:right w:val="none" w:sz="0" w:space="0" w:color="auto"/>
                          </w:divBdr>
                          <w:divsChild>
                            <w:div w:id="6305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749319">
              <w:marLeft w:val="0"/>
              <w:marRight w:val="0"/>
              <w:marTop w:val="0"/>
              <w:marBottom w:val="0"/>
              <w:divBdr>
                <w:top w:val="none" w:sz="0" w:space="0" w:color="auto"/>
                <w:left w:val="none" w:sz="0" w:space="0" w:color="auto"/>
                <w:bottom w:val="none" w:sz="0" w:space="0" w:color="auto"/>
                <w:right w:val="none" w:sz="0" w:space="0" w:color="auto"/>
              </w:divBdr>
              <w:divsChild>
                <w:div w:id="1056584945">
                  <w:marLeft w:val="0"/>
                  <w:marRight w:val="0"/>
                  <w:marTop w:val="0"/>
                  <w:marBottom w:val="0"/>
                  <w:divBdr>
                    <w:top w:val="none" w:sz="0" w:space="0" w:color="auto"/>
                    <w:left w:val="none" w:sz="0" w:space="0" w:color="auto"/>
                    <w:bottom w:val="none" w:sz="0" w:space="0" w:color="auto"/>
                    <w:right w:val="none" w:sz="0" w:space="0" w:color="auto"/>
                  </w:divBdr>
                </w:div>
                <w:div w:id="1415930595">
                  <w:marLeft w:val="0"/>
                  <w:marRight w:val="0"/>
                  <w:marTop w:val="0"/>
                  <w:marBottom w:val="0"/>
                  <w:divBdr>
                    <w:top w:val="none" w:sz="0" w:space="0" w:color="auto"/>
                    <w:left w:val="none" w:sz="0" w:space="0" w:color="auto"/>
                    <w:bottom w:val="none" w:sz="0" w:space="0" w:color="auto"/>
                    <w:right w:val="none" w:sz="0" w:space="0" w:color="auto"/>
                  </w:divBdr>
                  <w:divsChild>
                    <w:div w:id="1910191551">
                      <w:marLeft w:val="0"/>
                      <w:marRight w:val="0"/>
                      <w:marTop w:val="0"/>
                      <w:marBottom w:val="0"/>
                      <w:divBdr>
                        <w:top w:val="none" w:sz="0" w:space="0" w:color="auto"/>
                        <w:left w:val="none" w:sz="0" w:space="0" w:color="auto"/>
                        <w:bottom w:val="none" w:sz="0" w:space="0" w:color="auto"/>
                        <w:right w:val="none" w:sz="0" w:space="0" w:color="auto"/>
                      </w:divBdr>
                      <w:divsChild>
                        <w:div w:id="2094353903">
                          <w:marLeft w:val="0"/>
                          <w:marRight w:val="0"/>
                          <w:marTop w:val="0"/>
                          <w:marBottom w:val="0"/>
                          <w:divBdr>
                            <w:top w:val="none" w:sz="0" w:space="0" w:color="auto"/>
                            <w:left w:val="none" w:sz="0" w:space="0" w:color="auto"/>
                            <w:bottom w:val="none" w:sz="0" w:space="0" w:color="auto"/>
                            <w:right w:val="none" w:sz="0" w:space="0" w:color="auto"/>
                          </w:divBdr>
                        </w:div>
                      </w:divsChild>
                    </w:div>
                    <w:div w:id="2097359617">
                      <w:marLeft w:val="0"/>
                      <w:marRight w:val="0"/>
                      <w:marTop w:val="0"/>
                      <w:marBottom w:val="0"/>
                      <w:divBdr>
                        <w:top w:val="none" w:sz="0" w:space="0" w:color="auto"/>
                        <w:left w:val="none" w:sz="0" w:space="0" w:color="auto"/>
                        <w:bottom w:val="none" w:sz="0" w:space="0" w:color="auto"/>
                        <w:right w:val="none" w:sz="0" w:space="0" w:color="auto"/>
                      </w:divBdr>
                      <w:divsChild>
                        <w:div w:id="1543204078">
                          <w:marLeft w:val="0"/>
                          <w:marRight w:val="0"/>
                          <w:marTop w:val="0"/>
                          <w:marBottom w:val="0"/>
                          <w:divBdr>
                            <w:top w:val="none" w:sz="0" w:space="0" w:color="auto"/>
                            <w:left w:val="none" w:sz="0" w:space="0" w:color="auto"/>
                            <w:bottom w:val="none" w:sz="0" w:space="0" w:color="auto"/>
                            <w:right w:val="none" w:sz="0" w:space="0" w:color="auto"/>
                          </w:divBdr>
                          <w:divsChild>
                            <w:div w:id="1262031856">
                              <w:marLeft w:val="0"/>
                              <w:marRight w:val="0"/>
                              <w:marTop w:val="0"/>
                              <w:marBottom w:val="0"/>
                              <w:divBdr>
                                <w:top w:val="none" w:sz="0" w:space="0" w:color="auto"/>
                                <w:left w:val="none" w:sz="0" w:space="0" w:color="auto"/>
                                <w:bottom w:val="none" w:sz="0" w:space="0" w:color="auto"/>
                                <w:right w:val="none" w:sz="0" w:space="0" w:color="auto"/>
                              </w:divBdr>
                              <w:divsChild>
                                <w:div w:id="245529687">
                                  <w:marLeft w:val="0"/>
                                  <w:marRight w:val="0"/>
                                  <w:marTop w:val="0"/>
                                  <w:marBottom w:val="0"/>
                                  <w:divBdr>
                                    <w:top w:val="none" w:sz="0" w:space="0" w:color="auto"/>
                                    <w:left w:val="none" w:sz="0" w:space="0" w:color="auto"/>
                                    <w:bottom w:val="none" w:sz="0" w:space="0" w:color="auto"/>
                                    <w:right w:val="none" w:sz="0" w:space="0" w:color="auto"/>
                                  </w:divBdr>
                                  <w:divsChild>
                                    <w:div w:id="1839494526">
                                      <w:marLeft w:val="0"/>
                                      <w:marRight w:val="0"/>
                                      <w:marTop w:val="0"/>
                                      <w:marBottom w:val="0"/>
                                      <w:divBdr>
                                        <w:top w:val="none" w:sz="0" w:space="0" w:color="auto"/>
                                        <w:left w:val="none" w:sz="0" w:space="0" w:color="auto"/>
                                        <w:bottom w:val="none" w:sz="0" w:space="0" w:color="auto"/>
                                        <w:right w:val="none" w:sz="0" w:space="0" w:color="auto"/>
                                      </w:divBdr>
                                    </w:div>
                                  </w:divsChild>
                                </w:div>
                                <w:div w:id="2076656026">
                                  <w:marLeft w:val="0"/>
                                  <w:marRight w:val="0"/>
                                  <w:marTop w:val="0"/>
                                  <w:marBottom w:val="0"/>
                                  <w:divBdr>
                                    <w:top w:val="none" w:sz="0" w:space="0" w:color="auto"/>
                                    <w:left w:val="none" w:sz="0" w:space="0" w:color="auto"/>
                                    <w:bottom w:val="none" w:sz="0" w:space="0" w:color="auto"/>
                                    <w:right w:val="none" w:sz="0" w:space="0" w:color="auto"/>
                                  </w:divBdr>
                                  <w:divsChild>
                                    <w:div w:id="1116480711">
                                      <w:marLeft w:val="0"/>
                                      <w:marRight w:val="0"/>
                                      <w:marTop w:val="0"/>
                                      <w:marBottom w:val="0"/>
                                      <w:divBdr>
                                        <w:top w:val="none" w:sz="0" w:space="0" w:color="auto"/>
                                        <w:left w:val="none" w:sz="0" w:space="0" w:color="auto"/>
                                        <w:bottom w:val="none" w:sz="0" w:space="0" w:color="auto"/>
                                        <w:right w:val="none" w:sz="0" w:space="0" w:color="auto"/>
                                      </w:divBdr>
                                      <w:divsChild>
                                        <w:div w:id="1164974884">
                                          <w:marLeft w:val="0"/>
                                          <w:marRight w:val="0"/>
                                          <w:marTop w:val="0"/>
                                          <w:marBottom w:val="0"/>
                                          <w:divBdr>
                                            <w:top w:val="none" w:sz="0" w:space="0" w:color="auto"/>
                                            <w:left w:val="none" w:sz="0" w:space="0" w:color="auto"/>
                                            <w:bottom w:val="none" w:sz="0" w:space="0" w:color="auto"/>
                                            <w:right w:val="none" w:sz="0" w:space="0" w:color="auto"/>
                                          </w:divBdr>
                                          <w:divsChild>
                                            <w:div w:id="1849059093">
                                              <w:marLeft w:val="0"/>
                                              <w:marRight w:val="0"/>
                                              <w:marTop w:val="0"/>
                                              <w:marBottom w:val="0"/>
                                              <w:divBdr>
                                                <w:top w:val="none" w:sz="0" w:space="0" w:color="auto"/>
                                                <w:left w:val="none" w:sz="0" w:space="0" w:color="auto"/>
                                                <w:bottom w:val="none" w:sz="0" w:space="0" w:color="auto"/>
                                                <w:right w:val="none" w:sz="0" w:space="0" w:color="auto"/>
                                              </w:divBdr>
                                              <w:divsChild>
                                                <w:div w:id="1246762886">
                                                  <w:marLeft w:val="0"/>
                                                  <w:marRight w:val="0"/>
                                                  <w:marTop w:val="0"/>
                                                  <w:marBottom w:val="0"/>
                                                  <w:divBdr>
                                                    <w:top w:val="none" w:sz="0" w:space="0" w:color="auto"/>
                                                    <w:left w:val="none" w:sz="0" w:space="0" w:color="auto"/>
                                                    <w:bottom w:val="none" w:sz="0" w:space="0" w:color="auto"/>
                                                    <w:right w:val="none" w:sz="0" w:space="0" w:color="auto"/>
                                                  </w:divBdr>
                                                  <w:divsChild>
                                                    <w:div w:id="11095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629522">
                          <w:marLeft w:val="0"/>
                          <w:marRight w:val="0"/>
                          <w:marTop w:val="0"/>
                          <w:marBottom w:val="0"/>
                          <w:divBdr>
                            <w:top w:val="none" w:sz="0" w:space="0" w:color="auto"/>
                            <w:left w:val="none" w:sz="0" w:space="0" w:color="auto"/>
                            <w:bottom w:val="none" w:sz="0" w:space="0" w:color="auto"/>
                            <w:right w:val="none" w:sz="0" w:space="0" w:color="auto"/>
                          </w:divBdr>
                          <w:divsChild>
                            <w:div w:id="189032254">
                              <w:marLeft w:val="0"/>
                              <w:marRight w:val="0"/>
                              <w:marTop w:val="0"/>
                              <w:marBottom w:val="0"/>
                              <w:divBdr>
                                <w:top w:val="none" w:sz="0" w:space="0" w:color="auto"/>
                                <w:left w:val="none" w:sz="0" w:space="0" w:color="auto"/>
                                <w:bottom w:val="none" w:sz="0" w:space="0" w:color="auto"/>
                                <w:right w:val="none" w:sz="0" w:space="0" w:color="auto"/>
                              </w:divBdr>
                              <w:divsChild>
                                <w:div w:id="1243566763">
                                  <w:marLeft w:val="0"/>
                                  <w:marRight w:val="0"/>
                                  <w:marTop w:val="0"/>
                                  <w:marBottom w:val="0"/>
                                  <w:divBdr>
                                    <w:top w:val="none" w:sz="0" w:space="0" w:color="auto"/>
                                    <w:left w:val="none" w:sz="0" w:space="0" w:color="auto"/>
                                    <w:bottom w:val="none" w:sz="0" w:space="0" w:color="auto"/>
                                    <w:right w:val="none" w:sz="0" w:space="0" w:color="auto"/>
                                  </w:divBdr>
                                  <w:divsChild>
                                    <w:div w:id="3563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293873">
          <w:marLeft w:val="0"/>
          <w:marRight w:val="0"/>
          <w:marTop w:val="0"/>
          <w:marBottom w:val="0"/>
          <w:divBdr>
            <w:top w:val="none" w:sz="0" w:space="0" w:color="auto"/>
            <w:left w:val="none" w:sz="0" w:space="0" w:color="auto"/>
            <w:bottom w:val="none" w:sz="0" w:space="0" w:color="auto"/>
            <w:right w:val="none" w:sz="0" w:space="0" w:color="auto"/>
          </w:divBdr>
          <w:divsChild>
            <w:div w:id="496192070">
              <w:marLeft w:val="0"/>
              <w:marRight w:val="0"/>
              <w:marTop w:val="0"/>
              <w:marBottom w:val="0"/>
              <w:divBdr>
                <w:top w:val="none" w:sz="0" w:space="0" w:color="auto"/>
                <w:left w:val="none" w:sz="0" w:space="0" w:color="auto"/>
                <w:bottom w:val="none" w:sz="0" w:space="0" w:color="auto"/>
                <w:right w:val="none" w:sz="0" w:space="0" w:color="auto"/>
              </w:divBdr>
              <w:divsChild>
                <w:div w:id="209191770">
                  <w:marLeft w:val="0"/>
                  <w:marRight w:val="0"/>
                  <w:marTop w:val="0"/>
                  <w:marBottom w:val="0"/>
                  <w:divBdr>
                    <w:top w:val="none" w:sz="0" w:space="0" w:color="auto"/>
                    <w:left w:val="none" w:sz="0" w:space="0" w:color="auto"/>
                    <w:bottom w:val="none" w:sz="0" w:space="0" w:color="auto"/>
                    <w:right w:val="none" w:sz="0" w:space="0" w:color="auto"/>
                  </w:divBdr>
                  <w:divsChild>
                    <w:div w:id="3270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07351">
          <w:marLeft w:val="0"/>
          <w:marRight w:val="0"/>
          <w:marTop w:val="0"/>
          <w:marBottom w:val="0"/>
          <w:divBdr>
            <w:top w:val="none" w:sz="0" w:space="0" w:color="auto"/>
            <w:left w:val="none" w:sz="0" w:space="0" w:color="auto"/>
            <w:bottom w:val="none" w:sz="0" w:space="0" w:color="auto"/>
            <w:right w:val="none" w:sz="0" w:space="0" w:color="auto"/>
          </w:divBdr>
          <w:divsChild>
            <w:div w:id="124324053">
              <w:marLeft w:val="0"/>
              <w:marRight w:val="0"/>
              <w:marTop w:val="0"/>
              <w:marBottom w:val="0"/>
              <w:divBdr>
                <w:top w:val="none" w:sz="0" w:space="0" w:color="auto"/>
                <w:left w:val="none" w:sz="0" w:space="0" w:color="auto"/>
                <w:bottom w:val="none" w:sz="0" w:space="0" w:color="auto"/>
                <w:right w:val="none" w:sz="0" w:space="0" w:color="auto"/>
              </w:divBdr>
              <w:divsChild>
                <w:div w:id="881212789">
                  <w:marLeft w:val="0"/>
                  <w:marRight w:val="0"/>
                  <w:marTop w:val="0"/>
                  <w:marBottom w:val="0"/>
                  <w:divBdr>
                    <w:top w:val="none" w:sz="0" w:space="0" w:color="auto"/>
                    <w:left w:val="none" w:sz="0" w:space="0" w:color="auto"/>
                    <w:bottom w:val="none" w:sz="0" w:space="0" w:color="auto"/>
                    <w:right w:val="none" w:sz="0" w:space="0" w:color="auto"/>
                  </w:divBdr>
                  <w:divsChild>
                    <w:div w:id="186140632">
                      <w:marLeft w:val="0"/>
                      <w:marRight w:val="0"/>
                      <w:marTop w:val="0"/>
                      <w:marBottom w:val="0"/>
                      <w:divBdr>
                        <w:top w:val="none" w:sz="0" w:space="0" w:color="auto"/>
                        <w:left w:val="none" w:sz="0" w:space="0" w:color="auto"/>
                        <w:bottom w:val="none" w:sz="0" w:space="0" w:color="auto"/>
                        <w:right w:val="none" w:sz="0" w:space="0" w:color="auto"/>
                      </w:divBdr>
                      <w:divsChild>
                        <w:div w:id="10647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375">
                  <w:marLeft w:val="0"/>
                  <w:marRight w:val="0"/>
                  <w:marTop w:val="0"/>
                  <w:marBottom w:val="0"/>
                  <w:divBdr>
                    <w:top w:val="none" w:sz="0" w:space="0" w:color="auto"/>
                    <w:left w:val="none" w:sz="0" w:space="0" w:color="auto"/>
                    <w:bottom w:val="none" w:sz="0" w:space="0" w:color="auto"/>
                    <w:right w:val="none" w:sz="0" w:space="0" w:color="auto"/>
                  </w:divBdr>
                  <w:divsChild>
                    <w:div w:id="1990666853">
                      <w:marLeft w:val="0"/>
                      <w:marRight w:val="0"/>
                      <w:marTop w:val="0"/>
                      <w:marBottom w:val="0"/>
                      <w:divBdr>
                        <w:top w:val="none" w:sz="0" w:space="0" w:color="auto"/>
                        <w:left w:val="none" w:sz="0" w:space="0" w:color="auto"/>
                        <w:bottom w:val="none" w:sz="0" w:space="0" w:color="auto"/>
                        <w:right w:val="none" w:sz="0" w:space="0" w:color="auto"/>
                      </w:divBdr>
                      <w:divsChild>
                        <w:div w:id="1743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651602">
              <w:marLeft w:val="0"/>
              <w:marRight w:val="0"/>
              <w:marTop w:val="0"/>
              <w:marBottom w:val="0"/>
              <w:divBdr>
                <w:top w:val="none" w:sz="0" w:space="0" w:color="auto"/>
                <w:left w:val="none" w:sz="0" w:space="0" w:color="auto"/>
                <w:bottom w:val="none" w:sz="0" w:space="0" w:color="auto"/>
                <w:right w:val="none" w:sz="0" w:space="0" w:color="auto"/>
              </w:divBdr>
              <w:divsChild>
                <w:div w:id="809634703">
                  <w:marLeft w:val="0"/>
                  <w:marRight w:val="0"/>
                  <w:marTop w:val="0"/>
                  <w:marBottom w:val="0"/>
                  <w:divBdr>
                    <w:top w:val="none" w:sz="0" w:space="0" w:color="auto"/>
                    <w:left w:val="none" w:sz="0" w:space="0" w:color="auto"/>
                    <w:bottom w:val="none" w:sz="0" w:space="0" w:color="auto"/>
                    <w:right w:val="none" w:sz="0" w:space="0" w:color="auto"/>
                  </w:divBdr>
                  <w:divsChild>
                    <w:div w:id="1773628138">
                      <w:marLeft w:val="0"/>
                      <w:marRight w:val="0"/>
                      <w:marTop w:val="0"/>
                      <w:marBottom w:val="0"/>
                      <w:divBdr>
                        <w:top w:val="none" w:sz="0" w:space="0" w:color="auto"/>
                        <w:left w:val="none" w:sz="0" w:space="0" w:color="auto"/>
                        <w:bottom w:val="none" w:sz="0" w:space="0" w:color="auto"/>
                        <w:right w:val="none" w:sz="0" w:space="0" w:color="auto"/>
                      </w:divBdr>
                      <w:divsChild>
                        <w:div w:id="9603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2321">
                  <w:marLeft w:val="0"/>
                  <w:marRight w:val="0"/>
                  <w:marTop w:val="0"/>
                  <w:marBottom w:val="0"/>
                  <w:divBdr>
                    <w:top w:val="none" w:sz="0" w:space="0" w:color="auto"/>
                    <w:left w:val="none" w:sz="0" w:space="0" w:color="auto"/>
                    <w:bottom w:val="none" w:sz="0" w:space="0" w:color="auto"/>
                    <w:right w:val="none" w:sz="0" w:space="0" w:color="auto"/>
                  </w:divBdr>
                  <w:divsChild>
                    <w:div w:id="898320888">
                      <w:marLeft w:val="0"/>
                      <w:marRight w:val="0"/>
                      <w:marTop w:val="0"/>
                      <w:marBottom w:val="0"/>
                      <w:divBdr>
                        <w:top w:val="none" w:sz="0" w:space="0" w:color="auto"/>
                        <w:left w:val="none" w:sz="0" w:space="0" w:color="auto"/>
                        <w:bottom w:val="none" w:sz="0" w:space="0" w:color="auto"/>
                        <w:right w:val="none" w:sz="0" w:space="0" w:color="auto"/>
                      </w:divBdr>
                      <w:divsChild>
                        <w:div w:id="19391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898796">
      <w:bodyDiv w:val="1"/>
      <w:marLeft w:val="0"/>
      <w:marRight w:val="0"/>
      <w:marTop w:val="0"/>
      <w:marBottom w:val="0"/>
      <w:divBdr>
        <w:top w:val="none" w:sz="0" w:space="0" w:color="auto"/>
        <w:left w:val="none" w:sz="0" w:space="0" w:color="auto"/>
        <w:bottom w:val="none" w:sz="0" w:space="0" w:color="auto"/>
        <w:right w:val="none" w:sz="0" w:space="0" w:color="auto"/>
      </w:divBdr>
    </w:div>
    <w:div w:id="812480223">
      <w:bodyDiv w:val="1"/>
      <w:marLeft w:val="0"/>
      <w:marRight w:val="0"/>
      <w:marTop w:val="0"/>
      <w:marBottom w:val="0"/>
      <w:divBdr>
        <w:top w:val="none" w:sz="0" w:space="0" w:color="auto"/>
        <w:left w:val="none" w:sz="0" w:space="0" w:color="auto"/>
        <w:bottom w:val="none" w:sz="0" w:space="0" w:color="auto"/>
        <w:right w:val="none" w:sz="0" w:space="0" w:color="auto"/>
      </w:divBdr>
    </w:div>
    <w:div w:id="999887849">
      <w:bodyDiv w:val="1"/>
      <w:marLeft w:val="0"/>
      <w:marRight w:val="0"/>
      <w:marTop w:val="0"/>
      <w:marBottom w:val="0"/>
      <w:divBdr>
        <w:top w:val="none" w:sz="0" w:space="0" w:color="auto"/>
        <w:left w:val="none" w:sz="0" w:space="0" w:color="auto"/>
        <w:bottom w:val="none" w:sz="0" w:space="0" w:color="auto"/>
        <w:right w:val="none" w:sz="0" w:space="0" w:color="auto"/>
      </w:divBdr>
    </w:div>
    <w:div w:id="1050154227">
      <w:bodyDiv w:val="1"/>
      <w:marLeft w:val="0"/>
      <w:marRight w:val="0"/>
      <w:marTop w:val="0"/>
      <w:marBottom w:val="0"/>
      <w:divBdr>
        <w:top w:val="none" w:sz="0" w:space="0" w:color="auto"/>
        <w:left w:val="none" w:sz="0" w:space="0" w:color="auto"/>
        <w:bottom w:val="none" w:sz="0" w:space="0" w:color="auto"/>
        <w:right w:val="none" w:sz="0" w:space="0" w:color="auto"/>
      </w:divBdr>
    </w:div>
    <w:div w:id="1747142896">
      <w:bodyDiv w:val="1"/>
      <w:marLeft w:val="0"/>
      <w:marRight w:val="0"/>
      <w:marTop w:val="0"/>
      <w:marBottom w:val="0"/>
      <w:divBdr>
        <w:top w:val="none" w:sz="0" w:space="0" w:color="auto"/>
        <w:left w:val="none" w:sz="0" w:space="0" w:color="auto"/>
        <w:bottom w:val="none" w:sz="0" w:space="0" w:color="auto"/>
        <w:right w:val="none" w:sz="0" w:space="0" w:color="auto"/>
      </w:divBdr>
    </w:div>
    <w:div w:id="1937982860">
      <w:bodyDiv w:val="1"/>
      <w:marLeft w:val="0"/>
      <w:marRight w:val="0"/>
      <w:marTop w:val="0"/>
      <w:marBottom w:val="0"/>
      <w:divBdr>
        <w:top w:val="none" w:sz="0" w:space="0" w:color="auto"/>
        <w:left w:val="none" w:sz="0" w:space="0" w:color="auto"/>
        <w:bottom w:val="none" w:sz="0" w:space="0" w:color="auto"/>
        <w:right w:val="none" w:sz="0" w:space="0" w:color="auto"/>
      </w:divBdr>
    </w:div>
    <w:div w:id="1942370889">
      <w:bodyDiv w:val="1"/>
      <w:marLeft w:val="0"/>
      <w:marRight w:val="0"/>
      <w:marTop w:val="0"/>
      <w:marBottom w:val="0"/>
      <w:divBdr>
        <w:top w:val="none" w:sz="0" w:space="0" w:color="auto"/>
        <w:left w:val="none" w:sz="0" w:space="0" w:color="auto"/>
        <w:bottom w:val="none" w:sz="0" w:space="0" w:color="auto"/>
        <w:right w:val="none" w:sz="0" w:space="0" w:color="auto"/>
      </w:divBdr>
    </w:div>
    <w:div w:id="20473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matt-huskes-630101209/" TargetMode="External"/><Relationship Id="rId13" Type="http://schemas.openxmlformats.org/officeDocument/2006/relationships/hyperlink" Target="https://www.meridensoccerclub.org/" TargetMode="External"/><Relationship Id="rId3" Type="http://schemas.openxmlformats.org/officeDocument/2006/relationships/settings" Target="settings.xml"/><Relationship Id="rId7" Type="http://schemas.openxmlformats.org/officeDocument/2006/relationships/hyperlink" Target="mailto:matthuskes@gmail.com" TargetMode="External"/><Relationship Id="rId12" Type="http://schemas.openxmlformats.org/officeDocument/2006/relationships/hyperlink" Target="https://www.facebook.com/MeridenUni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c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army.com/" TargetMode="External"/><Relationship Id="rId4" Type="http://schemas.openxmlformats.org/officeDocument/2006/relationships/webSettings" Target="webSettings.xml"/><Relationship Id="rId9" Type="http://schemas.openxmlformats.org/officeDocument/2006/relationships/hyperlink" Target="https://www.pitneybowes.com/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4925a9-fd8e-4866-b31c-f719fb05dce6}" enabled="0" method="" siteId="{8a4925a9-fd8e-4866-b31c-f719fb05dce6}" removed="1"/>
</clbl:labelList>
</file>

<file path=docProps/app.xml><?xml version="1.0" encoding="utf-8"?>
<Properties xmlns="http://schemas.openxmlformats.org/officeDocument/2006/extended-properties" xmlns:vt="http://schemas.openxmlformats.org/officeDocument/2006/docPropsVTypes">
  <Template>Normal</Template>
  <TotalTime>345</TotalTime>
  <Pages>1</Pages>
  <Words>1359</Words>
  <Characters>7748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Professional Resume Plus</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 Brubaker</dc:creator>
  <cp:keywords/>
  <cp:lastModifiedBy>Wayne Huskes</cp:lastModifiedBy>
  <cp:revision>4</cp:revision>
  <cp:lastPrinted>2023-11-01T13:01:00Z</cp:lastPrinted>
  <dcterms:created xsi:type="dcterms:W3CDTF">2023-10-01T15:24:00Z</dcterms:created>
  <dcterms:modified xsi:type="dcterms:W3CDTF">2023-11-01T18:45:00Z</dcterms:modified>
</cp:coreProperties>
</file>