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0078" w14:textId="77777777" w:rsidR="0012436C" w:rsidRPr="004C5DAB" w:rsidRDefault="0012436C">
      <w:pPr>
        <w:suppressAutoHyphens/>
        <w:jc w:val="both"/>
        <w:rPr>
          <w:rFonts w:ascii="Times New Roman" w:hAnsi="Times New Roman"/>
          <w:b/>
          <w:spacing w:val="-3"/>
          <w:sz w:val="28"/>
          <w:szCs w:val="28"/>
        </w:rPr>
      </w:pPr>
      <w:r w:rsidRPr="004C5DAB">
        <w:rPr>
          <w:rFonts w:ascii="Times New Roman" w:hAnsi="Times New Roman"/>
          <w:b/>
          <w:spacing w:val="-3"/>
          <w:sz w:val="28"/>
          <w:szCs w:val="28"/>
        </w:rPr>
        <w:t>Preston W. Nesselrotte</w:t>
      </w:r>
    </w:p>
    <w:p w14:paraId="2202F8E0" w14:textId="77777777" w:rsidR="0012436C" w:rsidRPr="004C5DAB" w:rsidRDefault="0012436C">
      <w:pPr>
        <w:suppressAutoHyphens/>
        <w:jc w:val="right"/>
        <w:rPr>
          <w:rFonts w:ascii="CG Times" w:hAnsi="CG Times"/>
          <w:b/>
          <w:spacing w:val="-3"/>
          <w:sz w:val="28"/>
          <w:szCs w:val="28"/>
        </w:rPr>
      </w:pPr>
    </w:p>
    <w:p w14:paraId="671277D3" w14:textId="77777777" w:rsidR="0012436C" w:rsidRPr="004C5DAB" w:rsidRDefault="004C760E">
      <w:pPr>
        <w:suppressAutoHyphens/>
        <w:jc w:val="right"/>
        <w:rPr>
          <w:rFonts w:ascii="Times New Roman" w:hAnsi="Times New Roman"/>
          <w:b/>
          <w:spacing w:val="-3"/>
          <w:sz w:val="28"/>
          <w:szCs w:val="28"/>
        </w:rPr>
      </w:pPr>
      <w:r>
        <w:rPr>
          <w:rFonts w:ascii="Times New Roman" w:hAnsi="Times New Roman"/>
          <w:b/>
          <w:spacing w:val="-3"/>
          <w:sz w:val="28"/>
          <w:szCs w:val="28"/>
        </w:rPr>
        <w:t xml:space="preserve">100 </w:t>
      </w:r>
      <w:proofErr w:type="spellStart"/>
      <w:r>
        <w:rPr>
          <w:rFonts w:ascii="Times New Roman" w:hAnsi="Times New Roman"/>
          <w:b/>
          <w:spacing w:val="-3"/>
          <w:sz w:val="28"/>
          <w:szCs w:val="28"/>
        </w:rPr>
        <w:t>Kelde</w:t>
      </w:r>
      <w:proofErr w:type="spellEnd"/>
      <w:r>
        <w:rPr>
          <w:rFonts w:ascii="Times New Roman" w:hAnsi="Times New Roman"/>
          <w:b/>
          <w:spacing w:val="-3"/>
          <w:sz w:val="28"/>
          <w:szCs w:val="28"/>
        </w:rPr>
        <w:t xml:space="preserve"> Ln</w:t>
      </w:r>
    </w:p>
    <w:p w14:paraId="4A8BBA4F" w14:textId="77777777" w:rsidR="0012436C" w:rsidRPr="004C5DAB" w:rsidRDefault="004C760E">
      <w:pPr>
        <w:pStyle w:val="Heading1"/>
        <w:jc w:val="right"/>
        <w:rPr>
          <w:rFonts w:ascii="Times New Roman" w:hAnsi="Times New Roman"/>
          <w:szCs w:val="28"/>
        </w:rPr>
      </w:pPr>
      <w:r>
        <w:rPr>
          <w:rFonts w:ascii="Times New Roman" w:hAnsi="Times New Roman"/>
          <w:szCs w:val="28"/>
        </w:rPr>
        <w:t>Madison, AL 35756</w:t>
      </w:r>
    </w:p>
    <w:p w14:paraId="6D774EAD" w14:textId="77777777" w:rsidR="0012436C" w:rsidRPr="004C5DAB" w:rsidRDefault="0012436C">
      <w:pPr>
        <w:pStyle w:val="Heading5"/>
        <w:rPr>
          <w:sz w:val="28"/>
          <w:szCs w:val="28"/>
        </w:rPr>
      </w:pPr>
      <w:r w:rsidRPr="004C5DAB">
        <w:rPr>
          <w:sz w:val="28"/>
          <w:szCs w:val="28"/>
        </w:rPr>
        <w:t>Mobile</w:t>
      </w:r>
      <w:proofErr w:type="gramStart"/>
      <w:r w:rsidRPr="004C5DAB">
        <w:rPr>
          <w:sz w:val="28"/>
          <w:szCs w:val="28"/>
        </w:rPr>
        <w:t xml:space="preserve">:  </w:t>
      </w:r>
      <w:r w:rsidR="009507CC" w:rsidRPr="004C5DAB">
        <w:rPr>
          <w:sz w:val="28"/>
          <w:szCs w:val="28"/>
        </w:rPr>
        <w:t>(</w:t>
      </w:r>
      <w:proofErr w:type="gramEnd"/>
      <w:r w:rsidRPr="004C5DAB">
        <w:rPr>
          <w:sz w:val="28"/>
          <w:szCs w:val="28"/>
        </w:rPr>
        <w:t>256</w:t>
      </w:r>
      <w:r w:rsidR="009507CC" w:rsidRPr="004C5DAB">
        <w:rPr>
          <w:sz w:val="28"/>
          <w:szCs w:val="28"/>
        </w:rPr>
        <w:t xml:space="preserve">) </w:t>
      </w:r>
      <w:r w:rsidR="004C760E">
        <w:rPr>
          <w:sz w:val="28"/>
          <w:szCs w:val="28"/>
        </w:rPr>
        <w:t>321-6564</w:t>
      </w:r>
    </w:p>
    <w:p w14:paraId="151224DB" w14:textId="77777777" w:rsidR="0012436C" w:rsidRPr="004C5DAB" w:rsidRDefault="00A117C3">
      <w:pPr>
        <w:pStyle w:val="Heading3"/>
        <w:rPr>
          <w:rFonts w:ascii="Times New Roman" w:hAnsi="Times New Roman"/>
          <w:szCs w:val="28"/>
        </w:rPr>
      </w:pPr>
      <w:r w:rsidRPr="004C5DAB">
        <w:rPr>
          <w:rFonts w:ascii="Times New Roman" w:hAnsi="Times New Roman"/>
          <w:szCs w:val="28"/>
        </w:rPr>
        <w:t>Email:  prespilot68@mac.com</w:t>
      </w:r>
    </w:p>
    <w:p w14:paraId="741CAF83" w14:textId="77777777" w:rsidR="0012436C" w:rsidRDefault="0012436C">
      <w:pPr>
        <w:tabs>
          <w:tab w:val="left" w:pos="-720"/>
        </w:tabs>
        <w:suppressAutoHyphens/>
        <w:rPr>
          <w:rFonts w:ascii="Times New Roman" w:hAnsi="Times New Roman"/>
          <w:b/>
          <w:sz w:val="22"/>
        </w:rPr>
      </w:pPr>
    </w:p>
    <w:p w14:paraId="0B861926" w14:textId="77777777" w:rsidR="0012436C" w:rsidRDefault="0012436C">
      <w:pPr>
        <w:pStyle w:val="Heading4"/>
      </w:pPr>
      <w:r>
        <w:t>SUMMARY OF QUALIFICATIONS</w:t>
      </w:r>
    </w:p>
    <w:p w14:paraId="327F714A" w14:textId="77777777" w:rsidR="0012436C" w:rsidRDefault="0012436C">
      <w:pPr>
        <w:tabs>
          <w:tab w:val="left" w:pos="-720"/>
        </w:tabs>
        <w:suppressAutoHyphens/>
        <w:rPr>
          <w:rFonts w:ascii="Times New Roman" w:hAnsi="Times New Roman"/>
          <w:b/>
          <w:sz w:val="22"/>
        </w:rPr>
      </w:pPr>
    </w:p>
    <w:p w14:paraId="5E29FD58" w14:textId="77777777" w:rsidR="0012436C" w:rsidRDefault="006D5127">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30</w:t>
      </w:r>
      <w:r w:rsidR="0012436C">
        <w:rPr>
          <w:rFonts w:ascii="Times New Roman" w:hAnsi="Times New Roman"/>
          <w:sz w:val="22"/>
        </w:rPr>
        <w:t xml:space="preserve"> </w:t>
      </w:r>
      <w:r w:rsidR="00581038">
        <w:rPr>
          <w:rFonts w:ascii="Times New Roman" w:hAnsi="Times New Roman"/>
          <w:sz w:val="22"/>
        </w:rPr>
        <w:t>years of experience</w:t>
      </w:r>
      <w:r w:rsidR="0012436C">
        <w:rPr>
          <w:rFonts w:ascii="Times New Roman" w:hAnsi="Times New Roman"/>
          <w:sz w:val="22"/>
        </w:rPr>
        <w:t xml:space="preserve"> in the aerospace industry.</w:t>
      </w:r>
    </w:p>
    <w:p w14:paraId="0BE91487" w14:textId="77777777" w:rsidR="006D5127" w:rsidRDefault="006D5127">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24 </w:t>
      </w:r>
      <w:proofErr w:type="spellStart"/>
      <w:r>
        <w:rPr>
          <w:rFonts w:ascii="Times New Roman" w:hAnsi="Times New Roman"/>
          <w:sz w:val="22"/>
        </w:rPr>
        <w:t>yrs</w:t>
      </w:r>
      <w:proofErr w:type="spellEnd"/>
      <w:r>
        <w:rPr>
          <w:rFonts w:ascii="Times New Roman" w:hAnsi="Times New Roman"/>
          <w:sz w:val="22"/>
        </w:rPr>
        <w:t xml:space="preserve"> experience of </w:t>
      </w:r>
      <w:r w:rsidR="00952B01">
        <w:rPr>
          <w:rFonts w:ascii="Times New Roman" w:hAnsi="Times New Roman"/>
          <w:sz w:val="22"/>
        </w:rPr>
        <w:t xml:space="preserve">composite </w:t>
      </w:r>
      <w:r>
        <w:rPr>
          <w:rFonts w:ascii="Times New Roman" w:hAnsi="Times New Roman"/>
          <w:sz w:val="22"/>
        </w:rPr>
        <w:t xml:space="preserve">Aircraft Windshield Design, Manufacturing and Reliability </w:t>
      </w:r>
    </w:p>
    <w:p w14:paraId="07C546AE" w14:textId="77777777" w:rsidR="0012436C" w:rsidRDefault="0012436C">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Extensive </w:t>
      </w:r>
      <w:r w:rsidR="00C175B2">
        <w:rPr>
          <w:rFonts w:ascii="Times New Roman" w:hAnsi="Times New Roman"/>
          <w:sz w:val="22"/>
        </w:rPr>
        <w:t xml:space="preserve">knowledge of the </w:t>
      </w:r>
      <w:r w:rsidR="00F86509">
        <w:rPr>
          <w:rFonts w:ascii="Times New Roman" w:hAnsi="Times New Roman"/>
          <w:sz w:val="22"/>
        </w:rPr>
        <w:t>Military, C</w:t>
      </w:r>
      <w:r w:rsidR="00C175B2">
        <w:rPr>
          <w:rFonts w:ascii="Times New Roman" w:hAnsi="Times New Roman"/>
          <w:sz w:val="22"/>
        </w:rPr>
        <w:t xml:space="preserve">ommercial, </w:t>
      </w:r>
      <w:r w:rsidR="00F86509">
        <w:rPr>
          <w:rFonts w:ascii="Times New Roman" w:hAnsi="Times New Roman"/>
          <w:sz w:val="22"/>
        </w:rPr>
        <w:t>R</w:t>
      </w:r>
      <w:r w:rsidR="00C175B2">
        <w:rPr>
          <w:rFonts w:ascii="Times New Roman" w:hAnsi="Times New Roman"/>
          <w:sz w:val="22"/>
        </w:rPr>
        <w:t xml:space="preserve">egional, and </w:t>
      </w:r>
      <w:r w:rsidR="00F86509">
        <w:rPr>
          <w:rFonts w:ascii="Times New Roman" w:hAnsi="Times New Roman"/>
          <w:sz w:val="22"/>
        </w:rPr>
        <w:t xml:space="preserve">General </w:t>
      </w:r>
      <w:r w:rsidR="00581038">
        <w:rPr>
          <w:rFonts w:ascii="Times New Roman" w:hAnsi="Times New Roman"/>
          <w:sz w:val="22"/>
        </w:rPr>
        <w:t>Aviation markets</w:t>
      </w:r>
      <w:r>
        <w:rPr>
          <w:rFonts w:ascii="Times New Roman" w:hAnsi="Times New Roman"/>
          <w:sz w:val="22"/>
        </w:rPr>
        <w:t xml:space="preserve"> and supply chain.</w:t>
      </w:r>
    </w:p>
    <w:p w14:paraId="36352733" w14:textId="77777777" w:rsidR="0012436C" w:rsidRDefault="00C175B2">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Proven success </w:t>
      </w:r>
      <w:r w:rsidR="00B6565B">
        <w:rPr>
          <w:rFonts w:ascii="Times New Roman" w:hAnsi="Times New Roman"/>
          <w:sz w:val="22"/>
        </w:rPr>
        <w:t xml:space="preserve">in developing both new and existing business </w:t>
      </w:r>
      <w:r>
        <w:rPr>
          <w:rFonts w:ascii="Times New Roman" w:hAnsi="Times New Roman"/>
          <w:sz w:val="22"/>
        </w:rPr>
        <w:t>with</w:t>
      </w:r>
      <w:r w:rsidR="00B6565B">
        <w:rPr>
          <w:rFonts w:ascii="Times New Roman" w:hAnsi="Times New Roman"/>
          <w:sz w:val="22"/>
        </w:rPr>
        <w:t>in</w:t>
      </w:r>
      <w:r>
        <w:rPr>
          <w:rFonts w:ascii="Times New Roman" w:hAnsi="Times New Roman"/>
          <w:sz w:val="22"/>
        </w:rPr>
        <w:t xml:space="preserve"> commercial, regional, and military aerospace markets</w:t>
      </w:r>
      <w:r w:rsidR="0012436C">
        <w:rPr>
          <w:rFonts w:ascii="Times New Roman" w:hAnsi="Times New Roman"/>
          <w:sz w:val="22"/>
        </w:rPr>
        <w:t>.</w:t>
      </w:r>
    </w:p>
    <w:p w14:paraId="302DACE4" w14:textId="77777777" w:rsidR="00A15655" w:rsidRDefault="0012436C" w:rsidP="00A15655">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Strong technical and value-added selling skills.</w:t>
      </w:r>
    </w:p>
    <w:p w14:paraId="634E66BD" w14:textId="77777777" w:rsidR="009507FA" w:rsidRDefault="00B6565B" w:rsidP="007230F0">
      <w:pPr>
        <w:numPr>
          <w:ilvl w:val="0"/>
          <w:numId w:val="2"/>
        </w:numPr>
        <w:tabs>
          <w:tab w:val="clear" w:pos="360"/>
          <w:tab w:val="left" w:pos="-720"/>
          <w:tab w:val="num" w:pos="1800"/>
        </w:tabs>
        <w:suppressAutoHyphens/>
        <w:ind w:left="1800"/>
        <w:rPr>
          <w:rFonts w:ascii="Times New Roman" w:hAnsi="Times New Roman"/>
          <w:sz w:val="22"/>
        </w:rPr>
      </w:pPr>
      <w:r w:rsidRPr="009507FA">
        <w:rPr>
          <w:rFonts w:ascii="Times New Roman" w:hAnsi="Times New Roman"/>
          <w:sz w:val="22"/>
        </w:rPr>
        <w:t xml:space="preserve">Knowledgeable </w:t>
      </w:r>
      <w:r w:rsidR="009507FA">
        <w:rPr>
          <w:rFonts w:ascii="Times New Roman" w:hAnsi="Times New Roman"/>
          <w:sz w:val="22"/>
        </w:rPr>
        <w:t>of FAR145 Operations &amp; Certification Process</w:t>
      </w:r>
    </w:p>
    <w:p w14:paraId="51C85E8A" w14:textId="77777777" w:rsidR="00A15655" w:rsidRPr="009507FA" w:rsidRDefault="00A15655" w:rsidP="007230F0">
      <w:pPr>
        <w:numPr>
          <w:ilvl w:val="0"/>
          <w:numId w:val="2"/>
        </w:numPr>
        <w:tabs>
          <w:tab w:val="clear" w:pos="360"/>
          <w:tab w:val="left" w:pos="-720"/>
          <w:tab w:val="num" w:pos="1800"/>
        </w:tabs>
        <w:suppressAutoHyphens/>
        <w:ind w:left="1800"/>
        <w:rPr>
          <w:rFonts w:ascii="Times New Roman" w:hAnsi="Times New Roman"/>
          <w:sz w:val="22"/>
        </w:rPr>
      </w:pPr>
      <w:r w:rsidRPr="009507FA">
        <w:rPr>
          <w:rFonts w:ascii="Times New Roman" w:hAnsi="Times New Roman"/>
          <w:sz w:val="22"/>
        </w:rPr>
        <w:t>Strong Demand Plann</w:t>
      </w:r>
      <w:r w:rsidR="004C5DAB" w:rsidRPr="009507FA">
        <w:rPr>
          <w:rFonts w:ascii="Times New Roman" w:hAnsi="Times New Roman"/>
          <w:sz w:val="22"/>
        </w:rPr>
        <w:t>ing and Forecasting Experience</w:t>
      </w:r>
    </w:p>
    <w:p w14:paraId="0EDFB3F8" w14:textId="77777777" w:rsidR="00937820" w:rsidRDefault="004C5DAB">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Strong</w:t>
      </w:r>
      <w:r w:rsidR="00937820">
        <w:rPr>
          <w:rFonts w:ascii="Times New Roman" w:hAnsi="Times New Roman"/>
          <w:sz w:val="22"/>
        </w:rPr>
        <w:t xml:space="preserve"> understanding of DFAR’s as it relates to Govern</w:t>
      </w:r>
      <w:r>
        <w:rPr>
          <w:rFonts w:ascii="Times New Roman" w:hAnsi="Times New Roman"/>
          <w:sz w:val="22"/>
        </w:rPr>
        <w:t>ment Contracts/Cost and Pricing Proposals</w:t>
      </w:r>
      <w:r w:rsidR="00937820">
        <w:rPr>
          <w:rFonts w:ascii="Times New Roman" w:hAnsi="Times New Roman"/>
          <w:sz w:val="22"/>
        </w:rPr>
        <w:t xml:space="preserve">  </w:t>
      </w:r>
    </w:p>
    <w:p w14:paraId="3707F0C9" w14:textId="77777777" w:rsidR="00A15655" w:rsidRDefault="00A15655">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Strong experience in interpreting and applying business analytics as it pertains to business segment.  </w:t>
      </w:r>
    </w:p>
    <w:p w14:paraId="46AD11A1" w14:textId="77777777" w:rsidR="00A258D8" w:rsidRDefault="00952B01" w:rsidP="00095EDB">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Secret </w:t>
      </w:r>
      <w:r w:rsidR="00A258D8">
        <w:rPr>
          <w:rFonts w:ascii="Times New Roman" w:hAnsi="Times New Roman"/>
          <w:sz w:val="22"/>
        </w:rPr>
        <w:t>Security Clearance since 2009</w:t>
      </w:r>
      <w:r>
        <w:rPr>
          <w:rFonts w:ascii="Times New Roman" w:hAnsi="Times New Roman"/>
          <w:sz w:val="22"/>
        </w:rPr>
        <w:t xml:space="preserve"> (Renewed </w:t>
      </w:r>
      <w:proofErr w:type="gramStart"/>
      <w:r>
        <w:rPr>
          <w:rFonts w:ascii="Times New Roman" w:hAnsi="Times New Roman"/>
          <w:sz w:val="22"/>
        </w:rPr>
        <w:t>April,</w:t>
      </w:r>
      <w:proofErr w:type="gramEnd"/>
      <w:r>
        <w:rPr>
          <w:rFonts w:ascii="Times New Roman" w:hAnsi="Times New Roman"/>
          <w:sz w:val="22"/>
        </w:rPr>
        <w:t xml:space="preserve"> 2021)</w:t>
      </w:r>
    </w:p>
    <w:p w14:paraId="788A39AE" w14:textId="77777777" w:rsidR="0012436C" w:rsidRPr="00A258D8" w:rsidRDefault="00C1743B" w:rsidP="00095EDB">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Strong understanding of Engineering, Development and Manufacturing (EMD) process for new programs, especially military in nature.  </w:t>
      </w:r>
    </w:p>
    <w:p w14:paraId="69D3D380" w14:textId="77777777" w:rsidR="0012436C" w:rsidRDefault="0012436C">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Extensive travel to both dom</w:t>
      </w:r>
      <w:r w:rsidR="002B071A">
        <w:rPr>
          <w:rFonts w:ascii="Times New Roman" w:hAnsi="Times New Roman"/>
          <w:sz w:val="22"/>
        </w:rPr>
        <w:t>estic and international aerospace c</w:t>
      </w:r>
      <w:r>
        <w:rPr>
          <w:rFonts w:ascii="Times New Roman" w:hAnsi="Times New Roman"/>
          <w:sz w:val="22"/>
        </w:rPr>
        <w:t>ustomers.</w:t>
      </w:r>
    </w:p>
    <w:p w14:paraId="7E65C91C" w14:textId="77777777" w:rsidR="00B6565B" w:rsidRDefault="00B6565B">
      <w:pPr>
        <w:numPr>
          <w:ilvl w:val="0"/>
          <w:numId w:val="2"/>
        </w:numPr>
        <w:tabs>
          <w:tab w:val="clear" w:pos="360"/>
          <w:tab w:val="left" w:pos="-720"/>
          <w:tab w:val="num" w:pos="1800"/>
        </w:tabs>
        <w:suppressAutoHyphens/>
        <w:ind w:left="1800"/>
        <w:rPr>
          <w:rFonts w:ascii="Times New Roman" w:hAnsi="Times New Roman"/>
          <w:sz w:val="22"/>
        </w:rPr>
      </w:pPr>
      <w:r>
        <w:rPr>
          <w:rFonts w:ascii="Times New Roman" w:hAnsi="Times New Roman"/>
          <w:sz w:val="22"/>
        </w:rPr>
        <w:t xml:space="preserve">Former Commercial Pilot within General </w:t>
      </w:r>
      <w:r w:rsidR="009507FA">
        <w:rPr>
          <w:rFonts w:ascii="Times New Roman" w:hAnsi="Times New Roman"/>
          <w:sz w:val="22"/>
        </w:rPr>
        <w:t>Aviation</w:t>
      </w:r>
    </w:p>
    <w:p w14:paraId="21E141CB" w14:textId="77777777" w:rsidR="0012436C" w:rsidRDefault="0012436C">
      <w:pPr>
        <w:tabs>
          <w:tab w:val="left" w:pos="-720"/>
        </w:tabs>
        <w:suppressAutoHyphens/>
        <w:rPr>
          <w:rFonts w:ascii="Times New Roman" w:hAnsi="Times New Roman"/>
          <w:sz w:val="22"/>
        </w:rPr>
      </w:pPr>
    </w:p>
    <w:p w14:paraId="59A5BDB8" w14:textId="77777777" w:rsidR="0012436C" w:rsidRDefault="0012436C">
      <w:pPr>
        <w:tabs>
          <w:tab w:val="left" w:pos="-720"/>
        </w:tabs>
        <w:suppressAutoHyphens/>
        <w:rPr>
          <w:rFonts w:ascii="Times New Roman" w:hAnsi="Times New Roman"/>
          <w:b/>
          <w:sz w:val="22"/>
        </w:rPr>
      </w:pPr>
      <w:r>
        <w:rPr>
          <w:rFonts w:ascii="Times New Roman" w:hAnsi="Times New Roman"/>
          <w:b/>
          <w:sz w:val="22"/>
        </w:rPr>
        <w:t>PROFESSIONAL EXPERIENCE</w:t>
      </w:r>
    </w:p>
    <w:p w14:paraId="466C25CB" w14:textId="77777777" w:rsidR="0012436C" w:rsidRDefault="0012436C">
      <w:pPr>
        <w:tabs>
          <w:tab w:val="left" w:pos="-720"/>
        </w:tabs>
        <w:suppressAutoHyphens/>
        <w:rPr>
          <w:rFonts w:ascii="Times New Roman" w:hAnsi="Times New Roman"/>
          <w:b/>
          <w:sz w:val="22"/>
        </w:rPr>
      </w:pPr>
    </w:p>
    <w:p w14:paraId="7D5B7041" w14:textId="49ECCA4A" w:rsidR="00C315CB" w:rsidRDefault="00C315CB">
      <w:pPr>
        <w:tabs>
          <w:tab w:val="left" w:pos="-720"/>
        </w:tabs>
        <w:suppressAutoHyphens/>
        <w:rPr>
          <w:rFonts w:ascii="Times New Roman" w:hAnsi="Times New Roman"/>
          <w:sz w:val="22"/>
        </w:rPr>
      </w:pPr>
      <w:r>
        <w:rPr>
          <w:rFonts w:ascii="Times New Roman" w:hAnsi="Times New Roman"/>
          <w:sz w:val="22"/>
        </w:rPr>
        <w:t>ATI Materials, Inc</w:t>
      </w:r>
    </w:p>
    <w:p w14:paraId="4F70CE43" w14:textId="4B10B882" w:rsidR="00C315CB" w:rsidRDefault="00C315CB">
      <w:pPr>
        <w:tabs>
          <w:tab w:val="left" w:pos="-720"/>
        </w:tabs>
        <w:suppressAutoHyphens/>
        <w:rPr>
          <w:rFonts w:ascii="Times New Roman" w:hAnsi="Times New Roman"/>
          <w:sz w:val="22"/>
        </w:rPr>
      </w:pPr>
      <w:r>
        <w:rPr>
          <w:rFonts w:ascii="Times New Roman" w:hAnsi="Times New Roman"/>
          <w:sz w:val="22"/>
        </w:rPr>
        <w:t xml:space="preserve">Specialty Alloy &amp; Components, Huntsville, Alabama </w:t>
      </w:r>
    </w:p>
    <w:p w14:paraId="734C07F5" w14:textId="74EFD9B7" w:rsidR="00E340DF" w:rsidRPr="00E340DF" w:rsidRDefault="00E340DF">
      <w:pPr>
        <w:tabs>
          <w:tab w:val="left" w:pos="-720"/>
        </w:tabs>
        <w:suppressAutoHyphens/>
        <w:rPr>
          <w:rFonts w:ascii="Times New Roman" w:hAnsi="Times New Roman"/>
          <w:b/>
          <w:bCs/>
          <w:sz w:val="22"/>
        </w:rPr>
      </w:pPr>
      <w:proofErr w:type="spellStart"/>
      <w:r w:rsidRPr="00E340DF">
        <w:rPr>
          <w:rFonts w:ascii="Times New Roman" w:hAnsi="Times New Roman"/>
          <w:b/>
          <w:bCs/>
          <w:sz w:val="22"/>
        </w:rPr>
        <w:t>Businesss</w:t>
      </w:r>
      <w:proofErr w:type="spellEnd"/>
      <w:r w:rsidRPr="00E340DF">
        <w:rPr>
          <w:rFonts w:ascii="Times New Roman" w:hAnsi="Times New Roman"/>
          <w:b/>
          <w:bCs/>
          <w:sz w:val="22"/>
        </w:rPr>
        <w:t xml:space="preserve"> Development Manager – Defense &amp; </w:t>
      </w:r>
      <w:proofErr w:type="spellStart"/>
      <w:r w:rsidRPr="00E340DF">
        <w:rPr>
          <w:rFonts w:ascii="Times New Roman" w:hAnsi="Times New Roman"/>
          <w:b/>
          <w:bCs/>
          <w:sz w:val="22"/>
        </w:rPr>
        <w:t>Hypersonics</w:t>
      </w:r>
      <w:proofErr w:type="spellEnd"/>
      <w:r>
        <w:rPr>
          <w:rFonts w:ascii="Times New Roman" w:hAnsi="Times New Roman"/>
          <w:b/>
          <w:bCs/>
          <w:sz w:val="22"/>
        </w:rPr>
        <w:t xml:space="preserve"> (</w:t>
      </w:r>
      <w:r w:rsidRPr="00E340DF">
        <w:rPr>
          <w:rFonts w:ascii="Times New Roman" w:hAnsi="Times New Roman"/>
          <w:i/>
          <w:iCs/>
          <w:sz w:val="22"/>
        </w:rPr>
        <w:t>September 2023 – present</w:t>
      </w:r>
      <w:r>
        <w:rPr>
          <w:rFonts w:ascii="Times New Roman" w:hAnsi="Times New Roman"/>
          <w:b/>
          <w:bCs/>
          <w:sz w:val="22"/>
        </w:rPr>
        <w:t>)</w:t>
      </w:r>
    </w:p>
    <w:p w14:paraId="443BFE9C" w14:textId="24D3BCDB" w:rsidR="00E340DF" w:rsidRPr="00E340DF" w:rsidRDefault="0063702F" w:rsidP="00E340DF">
      <w:pPr>
        <w:tabs>
          <w:tab w:val="left" w:pos="-720"/>
        </w:tabs>
        <w:suppressAutoHyphens/>
        <w:rPr>
          <w:rFonts w:ascii="Times New Roman" w:hAnsi="Times New Roman"/>
          <w:snapToGrid/>
          <w:sz w:val="21"/>
          <w:szCs w:val="21"/>
        </w:rPr>
      </w:pPr>
      <w:r w:rsidRPr="0063702F">
        <w:rPr>
          <w:rFonts w:ascii="Times New Roman" w:hAnsi="Times New Roman"/>
          <w:sz w:val="21"/>
          <w:szCs w:val="21"/>
          <w:shd w:val="clear" w:color="auto" w:fill="FFFFFF"/>
        </w:rPr>
        <w:t>Responsible for current and new defense customer engagements while leading projects and efforts aimed at growing ATI’s growing Defense</w:t>
      </w:r>
      <w:r w:rsidR="00DB3A49">
        <w:rPr>
          <w:rFonts w:ascii="Times New Roman" w:hAnsi="Times New Roman"/>
          <w:sz w:val="21"/>
          <w:szCs w:val="21"/>
          <w:shd w:val="clear" w:color="auto" w:fill="FFFFFF"/>
        </w:rPr>
        <w:t>/</w:t>
      </w:r>
      <w:r w:rsidR="00311B00">
        <w:rPr>
          <w:rFonts w:ascii="Times New Roman" w:hAnsi="Times New Roman"/>
          <w:sz w:val="21"/>
          <w:szCs w:val="21"/>
          <w:shd w:val="clear" w:color="auto" w:fill="FFFFFF"/>
        </w:rPr>
        <w:t>Hypersonic</w:t>
      </w:r>
      <w:r w:rsidRPr="0063702F">
        <w:rPr>
          <w:rFonts w:ascii="Times New Roman" w:hAnsi="Times New Roman"/>
          <w:sz w:val="21"/>
          <w:szCs w:val="21"/>
          <w:shd w:val="clear" w:color="auto" w:fill="FFFFFF"/>
        </w:rPr>
        <w:t xml:space="preserve"> portfolio through new applications, </w:t>
      </w:r>
      <w:proofErr w:type="gramStart"/>
      <w:r w:rsidRPr="0063702F">
        <w:rPr>
          <w:rFonts w:ascii="Times New Roman" w:hAnsi="Times New Roman"/>
          <w:sz w:val="21"/>
          <w:szCs w:val="21"/>
          <w:shd w:val="clear" w:color="auto" w:fill="FFFFFF"/>
        </w:rPr>
        <w:t>products</w:t>
      </w:r>
      <w:proofErr w:type="gramEnd"/>
      <w:r w:rsidRPr="0063702F">
        <w:rPr>
          <w:rFonts w:ascii="Times New Roman" w:hAnsi="Times New Roman"/>
          <w:sz w:val="21"/>
          <w:szCs w:val="21"/>
          <w:shd w:val="clear" w:color="auto" w:fill="FFFFFF"/>
        </w:rPr>
        <w:t xml:space="preserve"> and capabilities.</w:t>
      </w:r>
      <w:r w:rsidR="00E340DF">
        <w:rPr>
          <w:rFonts w:ascii="Times New Roman" w:hAnsi="Times New Roman"/>
          <w:sz w:val="22"/>
        </w:rPr>
        <w:t xml:space="preserve">  </w:t>
      </w:r>
      <w:r w:rsidR="00E340DF" w:rsidRPr="00E340DF">
        <w:rPr>
          <w:rFonts w:ascii="Times New Roman" w:hAnsi="Times New Roman"/>
          <w:snapToGrid/>
          <w:sz w:val="21"/>
          <w:szCs w:val="21"/>
        </w:rPr>
        <w:t xml:space="preserve">Engage with current and new defense customers to understand their program objectives, target properties and material requirements and connect to ATI </w:t>
      </w:r>
      <w:r w:rsidR="00DB3A49" w:rsidRPr="00E340DF">
        <w:rPr>
          <w:rFonts w:ascii="Times New Roman" w:hAnsi="Times New Roman"/>
          <w:snapToGrid/>
          <w:sz w:val="21"/>
          <w:szCs w:val="21"/>
        </w:rPr>
        <w:t>capabilities</w:t>
      </w:r>
      <w:r w:rsidR="00DB3A49">
        <w:rPr>
          <w:rFonts w:ascii="Times New Roman" w:hAnsi="Times New Roman"/>
          <w:snapToGrid/>
          <w:sz w:val="21"/>
          <w:szCs w:val="21"/>
        </w:rPr>
        <w:t>.</w:t>
      </w:r>
      <w:r w:rsidR="00DB3A49" w:rsidRPr="00E340DF">
        <w:rPr>
          <w:rFonts w:ascii="Times New Roman" w:hAnsi="Times New Roman"/>
          <w:snapToGrid/>
          <w:sz w:val="21"/>
          <w:szCs w:val="21"/>
        </w:rPr>
        <w:t xml:space="preserve"> Research</w:t>
      </w:r>
      <w:r w:rsidR="00E340DF" w:rsidRPr="00E340DF">
        <w:rPr>
          <w:rFonts w:ascii="Times New Roman" w:hAnsi="Times New Roman"/>
          <w:snapToGrid/>
          <w:sz w:val="21"/>
          <w:szCs w:val="21"/>
        </w:rPr>
        <w:t xml:space="preserve">, quantify, and execute on new development opportunities leading to incremental profitable growth within the Defense </w:t>
      </w:r>
      <w:r w:rsidR="00DB3A49" w:rsidRPr="00E340DF">
        <w:rPr>
          <w:rFonts w:ascii="Times New Roman" w:hAnsi="Times New Roman"/>
          <w:snapToGrid/>
          <w:sz w:val="21"/>
          <w:szCs w:val="21"/>
        </w:rPr>
        <w:t>portfolio</w:t>
      </w:r>
      <w:r w:rsidR="00DB3A49">
        <w:rPr>
          <w:rFonts w:ascii="Times New Roman" w:hAnsi="Times New Roman"/>
          <w:snapToGrid/>
          <w:sz w:val="21"/>
          <w:szCs w:val="21"/>
        </w:rPr>
        <w:t xml:space="preserve">. </w:t>
      </w:r>
      <w:r w:rsidR="00DB3A49" w:rsidRPr="00E340DF">
        <w:rPr>
          <w:rFonts w:ascii="Times New Roman" w:hAnsi="Times New Roman"/>
          <w:snapToGrid/>
          <w:sz w:val="21"/>
          <w:szCs w:val="21"/>
        </w:rPr>
        <w:t xml:space="preserve"> Support</w:t>
      </w:r>
      <w:r w:rsidR="00E340DF" w:rsidRPr="00E340DF">
        <w:rPr>
          <w:rFonts w:ascii="Times New Roman" w:hAnsi="Times New Roman"/>
          <w:snapToGrid/>
          <w:sz w:val="21"/>
          <w:szCs w:val="21"/>
        </w:rPr>
        <w:t xml:space="preserve"> and engage ATI Defense Market Sector Team and other ATI business units to identify and execute on new commercial opportunities and bring a one ATI approach to customers</w:t>
      </w:r>
      <w:r w:rsidR="00E340DF">
        <w:rPr>
          <w:rFonts w:ascii="Times New Roman" w:hAnsi="Times New Roman"/>
          <w:sz w:val="22"/>
        </w:rPr>
        <w:t xml:space="preserve">.  </w:t>
      </w:r>
      <w:r w:rsidR="00E340DF" w:rsidRPr="00E340DF">
        <w:rPr>
          <w:rFonts w:ascii="Times New Roman" w:hAnsi="Times New Roman"/>
          <w:snapToGrid/>
          <w:sz w:val="21"/>
          <w:szCs w:val="21"/>
        </w:rPr>
        <w:t>Partner with R&amp;D to align on new product and process development efforts as needed and lead efforts to identify potential new, innovative solutions for customers</w:t>
      </w:r>
      <w:r w:rsidR="00DB3A49">
        <w:rPr>
          <w:rFonts w:ascii="Times New Roman" w:hAnsi="Times New Roman"/>
          <w:snapToGrid/>
          <w:sz w:val="21"/>
          <w:szCs w:val="21"/>
        </w:rPr>
        <w:t xml:space="preserve">.  </w:t>
      </w:r>
      <w:r w:rsidR="00E340DF" w:rsidRPr="00E340DF">
        <w:rPr>
          <w:rFonts w:ascii="Times New Roman" w:hAnsi="Times New Roman"/>
          <w:snapToGrid/>
          <w:sz w:val="21"/>
          <w:szCs w:val="21"/>
        </w:rPr>
        <w:t>Work with commercial counterparts to manage opportunities and produce internal marketing information such as forecasts, market studies, and profiles</w:t>
      </w:r>
      <w:r w:rsidR="00E340DF">
        <w:rPr>
          <w:rFonts w:ascii="Times New Roman" w:hAnsi="Times New Roman"/>
          <w:sz w:val="22"/>
        </w:rPr>
        <w:t xml:space="preserve">.  </w:t>
      </w:r>
      <w:r w:rsidR="00E340DF" w:rsidRPr="00E340DF">
        <w:rPr>
          <w:rFonts w:ascii="Times New Roman" w:hAnsi="Times New Roman"/>
          <w:snapToGrid/>
          <w:sz w:val="21"/>
          <w:szCs w:val="21"/>
        </w:rPr>
        <w:t>Maintain understanding of product portfolio and identify new or adjacent market opportunities</w:t>
      </w:r>
      <w:r w:rsidR="00E340DF">
        <w:rPr>
          <w:rFonts w:ascii="Times New Roman" w:hAnsi="Times New Roman"/>
          <w:snapToGrid/>
          <w:sz w:val="21"/>
          <w:szCs w:val="21"/>
        </w:rPr>
        <w:t xml:space="preserve">.  </w:t>
      </w:r>
      <w:r w:rsidR="00E340DF" w:rsidRPr="00E340DF">
        <w:rPr>
          <w:rFonts w:ascii="Times New Roman" w:hAnsi="Times New Roman"/>
          <w:snapToGrid/>
          <w:sz w:val="21"/>
          <w:szCs w:val="21"/>
        </w:rPr>
        <w:t>Communicate complex thoughts and ideas in a clear and concise manner to management</w:t>
      </w:r>
      <w:r w:rsidR="00E340DF">
        <w:rPr>
          <w:rFonts w:ascii="Times New Roman" w:hAnsi="Times New Roman"/>
          <w:snapToGrid/>
          <w:sz w:val="21"/>
          <w:szCs w:val="21"/>
        </w:rPr>
        <w:t xml:space="preserve">.  </w:t>
      </w:r>
      <w:r w:rsidR="00E340DF" w:rsidRPr="00E340DF">
        <w:rPr>
          <w:rFonts w:ascii="Times New Roman" w:hAnsi="Times New Roman"/>
          <w:snapToGrid/>
          <w:sz w:val="21"/>
          <w:szCs w:val="21"/>
        </w:rPr>
        <w:t xml:space="preserve">Develop and maintain relationships throughout the </w:t>
      </w:r>
      <w:r w:rsidR="00411BDC" w:rsidRPr="00E340DF">
        <w:rPr>
          <w:rFonts w:ascii="Times New Roman" w:hAnsi="Times New Roman"/>
          <w:snapToGrid/>
          <w:sz w:val="21"/>
          <w:szCs w:val="21"/>
        </w:rPr>
        <w:t>organization.</w:t>
      </w:r>
    </w:p>
    <w:p w14:paraId="03186797" w14:textId="77777777" w:rsidR="00C315CB" w:rsidRPr="0063702F" w:rsidRDefault="00C315CB">
      <w:pPr>
        <w:tabs>
          <w:tab w:val="left" w:pos="-720"/>
        </w:tabs>
        <w:suppressAutoHyphens/>
        <w:rPr>
          <w:rFonts w:ascii="Times New Roman" w:hAnsi="Times New Roman"/>
          <w:sz w:val="22"/>
        </w:rPr>
      </w:pPr>
    </w:p>
    <w:p w14:paraId="3DF2B071" w14:textId="335481EA" w:rsidR="0012436C" w:rsidRDefault="0012436C">
      <w:pPr>
        <w:tabs>
          <w:tab w:val="left" w:pos="-720"/>
        </w:tabs>
        <w:suppressAutoHyphens/>
        <w:rPr>
          <w:rFonts w:ascii="Times New Roman" w:hAnsi="Times New Roman"/>
          <w:sz w:val="22"/>
        </w:rPr>
      </w:pPr>
      <w:r>
        <w:rPr>
          <w:rFonts w:ascii="Times New Roman" w:hAnsi="Times New Roman"/>
          <w:sz w:val="22"/>
        </w:rPr>
        <w:t>PPG INDUSTRIES. INC,</w:t>
      </w:r>
    </w:p>
    <w:p w14:paraId="2267B4C5" w14:textId="77777777" w:rsidR="0012436C" w:rsidRDefault="0012436C">
      <w:pPr>
        <w:tabs>
          <w:tab w:val="left" w:pos="-720"/>
        </w:tabs>
        <w:suppressAutoHyphens/>
        <w:rPr>
          <w:rFonts w:ascii="Times New Roman" w:hAnsi="Times New Roman"/>
          <w:sz w:val="22"/>
        </w:rPr>
      </w:pPr>
      <w:r>
        <w:rPr>
          <w:rFonts w:ascii="Times New Roman" w:hAnsi="Times New Roman"/>
          <w:sz w:val="22"/>
        </w:rPr>
        <w:t xml:space="preserve">Aerospace, Transparencies Division, </w:t>
      </w:r>
      <w:smartTag w:uri="urn:schemas-microsoft-com:office:smarttags" w:element="place">
        <w:smartTag w:uri="urn:schemas-microsoft-com:office:smarttags" w:element="City">
          <w:r>
            <w:rPr>
              <w:rFonts w:ascii="Times New Roman" w:hAnsi="Times New Roman"/>
              <w:sz w:val="22"/>
            </w:rPr>
            <w:t>Huntsville</w:t>
          </w:r>
        </w:smartTag>
        <w:r>
          <w:rPr>
            <w:rFonts w:ascii="Times New Roman" w:hAnsi="Times New Roman"/>
            <w:sz w:val="22"/>
          </w:rPr>
          <w:t xml:space="preserve">, </w:t>
        </w:r>
        <w:smartTag w:uri="urn:schemas-microsoft-com:office:smarttags" w:element="State">
          <w:r>
            <w:rPr>
              <w:rFonts w:ascii="Times New Roman" w:hAnsi="Times New Roman"/>
              <w:sz w:val="22"/>
            </w:rPr>
            <w:t>Alabama</w:t>
          </w:r>
        </w:smartTag>
      </w:smartTag>
    </w:p>
    <w:p w14:paraId="21C04BE8" w14:textId="6CBEB892" w:rsidR="004E7557" w:rsidRDefault="004E7557">
      <w:pPr>
        <w:tabs>
          <w:tab w:val="left" w:pos="-720"/>
        </w:tabs>
        <w:suppressAutoHyphens/>
        <w:rPr>
          <w:rFonts w:ascii="Times New Roman" w:hAnsi="Times New Roman"/>
          <w:b/>
          <w:sz w:val="22"/>
        </w:rPr>
      </w:pPr>
      <w:r>
        <w:rPr>
          <w:rFonts w:ascii="Times New Roman" w:hAnsi="Times New Roman"/>
          <w:b/>
          <w:sz w:val="22"/>
        </w:rPr>
        <w:t xml:space="preserve">Global Business Director, General Aviation Transparencies, </w:t>
      </w:r>
      <w:r w:rsidR="00952B01" w:rsidRPr="00952B01">
        <w:rPr>
          <w:rFonts w:ascii="Times New Roman" w:hAnsi="Times New Roman"/>
          <w:i/>
          <w:sz w:val="22"/>
        </w:rPr>
        <w:t xml:space="preserve">(August, 2022 – </w:t>
      </w:r>
      <w:r w:rsidR="00E340DF">
        <w:rPr>
          <w:rFonts w:ascii="Times New Roman" w:hAnsi="Times New Roman"/>
          <w:i/>
          <w:sz w:val="22"/>
        </w:rPr>
        <w:t>August 2023</w:t>
      </w:r>
      <w:r w:rsidR="00952B01" w:rsidRPr="00952B01">
        <w:rPr>
          <w:rFonts w:ascii="Times New Roman" w:hAnsi="Times New Roman"/>
          <w:i/>
          <w:sz w:val="22"/>
        </w:rPr>
        <w:t>)</w:t>
      </w:r>
    </w:p>
    <w:p w14:paraId="3A15C6FB" w14:textId="77777777" w:rsidR="005D1170" w:rsidRDefault="00C86D9E">
      <w:pPr>
        <w:tabs>
          <w:tab w:val="left" w:pos="-720"/>
        </w:tabs>
        <w:suppressAutoHyphens/>
        <w:rPr>
          <w:rFonts w:ascii="Times New Roman" w:hAnsi="Times New Roman"/>
          <w:b/>
          <w:sz w:val="22"/>
        </w:rPr>
      </w:pPr>
      <w:r>
        <w:rPr>
          <w:rFonts w:ascii="Times New Roman" w:hAnsi="Times New Roman"/>
          <w:sz w:val="22"/>
        </w:rPr>
        <w:t>Responsible fo</w:t>
      </w:r>
      <w:r w:rsidR="004E7557">
        <w:rPr>
          <w:rFonts w:ascii="Times New Roman" w:hAnsi="Times New Roman"/>
          <w:sz w:val="22"/>
        </w:rPr>
        <w:t xml:space="preserve">r </w:t>
      </w:r>
      <w:r w:rsidR="00952B01">
        <w:rPr>
          <w:rFonts w:ascii="Times New Roman" w:hAnsi="Times New Roman"/>
          <w:sz w:val="22"/>
        </w:rPr>
        <w:t xml:space="preserve">P/L for </w:t>
      </w:r>
      <w:r w:rsidR="004E7557">
        <w:rPr>
          <w:rFonts w:ascii="Times New Roman" w:hAnsi="Times New Roman"/>
          <w:sz w:val="22"/>
        </w:rPr>
        <w:t>$1</w:t>
      </w:r>
      <w:r w:rsidR="00411BDC">
        <w:rPr>
          <w:rFonts w:ascii="Times New Roman" w:hAnsi="Times New Roman"/>
          <w:sz w:val="22"/>
        </w:rPr>
        <w:t>40</w:t>
      </w:r>
      <w:r w:rsidR="004E7557">
        <w:rPr>
          <w:rFonts w:ascii="Times New Roman" w:hAnsi="Times New Roman"/>
          <w:sz w:val="22"/>
        </w:rPr>
        <w:t xml:space="preserve"> </w:t>
      </w:r>
      <w:r>
        <w:rPr>
          <w:rFonts w:ascii="Times New Roman" w:hAnsi="Times New Roman"/>
          <w:sz w:val="22"/>
        </w:rPr>
        <w:t>mil</w:t>
      </w:r>
      <w:r w:rsidR="00952B01">
        <w:rPr>
          <w:rFonts w:ascii="Times New Roman" w:hAnsi="Times New Roman"/>
          <w:sz w:val="22"/>
        </w:rPr>
        <w:t xml:space="preserve">lion </w:t>
      </w:r>
      <w:r w:rsidR="004E7557">
        <w:rPr>
          <w:rFonts w:ascii="Times New Roman" w:hAnsi="Times New Roman"/>
          <w:sz w:val="22"/>
        </w:rPr>
        <w:t xml:space="preserve">General Aviation </w:t>
      </w:r>
      <w:r w:rsidR="005B3387">
        <w:rPr>
          <w:rFonts w:ascii="Times New Roman" w:hAnsi="Times New Roman"/>
          <w:sz w:val="22"/>
        </w:rPr>
        <w:t xml:space="preserve">Transparencies </w:t>
      </w:r>
      <w:r w:rsidR="00952B01">
        <w:rPr>
          <w:rFonts w:ascii="Times New Roman" w:hAnsi="Times New Roman"/>
          <w:sz w:val="22"/>
        </w:rPr>
        <w:t xml:space="preserve">annual business </w:t>
      </w:r>
      <w:r w:rsidR="004E7557">
        <w:rPr>
          <w:rFonts w:ascii="Times New Roman" w:hAnsi="Times New Roman"/>
          <w:sz w:val="22"/>
        </w:rPr>
        <w:t xml:space="preserve">across four different manufacturing facilities.   </w:t>
      </w:r>
      <w:r w:rsidR="00F7083E">
        <w:rPr>
          <w:rFonts w:ascii="Times New Roman" w:hAnsi="Times New Roman"/>
          <w:sz w:val="22"/>
        </w:rPr>
        <w:t xml:space="preserve">Responsibilities include </w:t>
      </w:r>
      <w:r w:rsidR="004E7557">
        <w:rPr>
          <w:rFonts w:ascii="Times New Roman" w:hAnsi="Times New Roman"/>
          <w:sz w:val="22"/>
        </w:rPr>
        <w:t xml:space="preserve">managing </w:t>
      </w:r>
      <w:r w:rsidR="00A15655">
        <w:rPr>
          <w:rFonts w:ascii="Times New Roman" w:hAnsi="Times New Roman"/>
          <w:sz w:val="22"/>
        </w:rPr>
        <w:t>OEM and Aftermarket Product</w:t>
      </w:r>
      <w:r w:rsidR="00F7083E">
        <w:rPr>
          <w:rFonts w:ascii="Times New Roman" w:hAnsi="Times New Roman"/>
          <w:sz w:val="22"/>
        </w:rPr>
        <w:t xml:space="preserve"> </w:t>
      </w:r>
      <w:r w:rsidR="00952B01">
        <w:rPr>
          <w:rFonts w:ascii="Times New Roman" w:hAnsi="Times New Roman"/>
          <w:sz w:val="22"/>
        </w:rPr>
        <w:t>Segment Management Teams</w:t>
      </w:r>
      <w:r w:rsidR="004E7557">
        <w:rPr>
          <w:rFonts w:ascii="Times New Roman" w:hAnsi="Times New Roman"/>
          <w:sz w:val="22"/>
        </w:rPr>
        <w:t xml:space="preserve"> </w:t>
      </w:r>
      <w:r w:rsidR="00F7083E">
        <w:rPr>
          <w:rFonts w:ascii="Times New Roman" w:hAnsi="Times New Roman"/>
          <w:sz w:val="22"/>
        </w:rPr>
        <w:t>f</w:t>
      </w:r>
      <w:r w:rsidR="005B3387">
        <w:rPr>
          <w:rFonts w:ascii="Times New Roman" w:hAnsi="Times New Roman"/>
          <w:sz w:val="22"/>
        </w:rPr>
        <w:t>or</w:t>
      </w:r>
      <w:r w:rsidR="008310DB">
        <w:rPr>
          <w:rFonts w:ascii="Times New Roman" w:hAnsi="Times New Roman"/>
          <w:sz w:val="22"/>
        </w:rPr>
        <w:t xml:space="preserve"> both</w:t>
      </w:r>
      <w:r w:rsidR="005B3387">
        <w:rPr>
          <w:rFonts w:ascii="Times New Roman" w:hAnsi="Times New Roman"/>
          <w:sz w:val="22"/>
        </w:rPr>
        <w:t xml:space="preserve"> current and </w:t>
      </w:r>
      <w:r w:rsidR="00937820">
        <w:rPr>
          <w:rFonts w:ascii="Times New Roman" w:hAnsi="Times New Roman"/>
          <w:sz w:val="22"/>
        </w:rPr>
        <w:t xml:space="preserve">new </w:t>
      </w:r>
      <w:r w:rsidR="008310DB">
        <w:rPr>
          <w:rFonts w:ascii="Times New Roman" w:hAnsi="Times New Roman"/>
          <w:sz w:val="22"/>
        </w:rPr>
        <w:t>programs</w:t>
      </w:r>
      <w:r w:rsidR="004E7557">
        <w:rPr>
          <w:rFonts w:ascii="Times New Roman" w:hAnsi="Times New Roman"/>
          <w:sz w:val="22"/>
        </w:rPr>
        <w:t xml:space="preserve">.  Provide oversight of new programs and </w:t>
      </w:r>
      <w:r w:rsidR="009507CC">
        <w:rPr>
          <w:rFonts w:ascii="Times New Roman" w:hAnsi="Times New Roman"/>
          <w:sz w:val="22"/>
        </w:rPr>
        <w:t xml:space="preserve">work closely with </w:t>
      </w:r>
      <w:r w:rsidR="007A2F44">
        <w:rPr>
          <w:rFonts w:ascii="Times New Roman" w:hAnsi="Times New Roman"/>
          <w:sz w:val="22"/>
        </w:rPr>
        <w:t xml:space="preserve">Segment Managers, along with </w:t>
      </w:r>
      <w:r w:rsidR="009507CC">
        <w:rPr>
          <w:rFonts w:ascii="Times New Roman" w:hAnsi="Times New Roman"/>
          <w:sz w:val="22"/>
        </w:rPr>
        <w:t>intern</w:t>
      </w:r>
      <w:r w:rsidR="00937820">
        <w:rPr>
          <w:rFonts w:ascii="Times New Roman" w:hAnsi="Times New Roman"/>
          <w:sz w:val="22"/>
        </w:rPr>
        <w:t>al Design and Production Engineering to insure customer statement of work is successfully del</w:t>
      </w:r>
      <w:r w:rsidR="00C175B2">
        <w:rPr>
          <w:rFonts w:ascii="Times New Roman" w:hAnsi="Times New Roman"/>
          <w:sz w:val="22"/>
        </w:rPr>
        <w:t>ivere</w:t>
      </w:r>
      <w:r w:rsidR="00952B01">
        <w:rPr>
          <w:rFonts w:ascii="Times New Roman" w:hAnsi="Times New Roman"/>
          <w:sz w:val="22"/>
        </w:rPr>
        <w:t xml:space="preserve">d on time, certified and on budget.  </w:t>
      </w:r>
      <w:r w:rsidR="007A2F44">
        <w:rPr>
          <w:rFonts w:ascii="Times New Roman" w:hAnsi="Times New Roman"/>
          <w:sz w:val="22"/>
        </w:rPr>
        <w:t xml:space="preserve">Work closely with Procurement, Production Planning, Production and Quality to achieve on-time delivery for </w:t>
      </w:r>
      <w:r w:rsidR="005D1170">
        <w:rPr>
          <w:rFonts w:ascii="Times New Roman" w:hAnsi="Times New Roman"/>
          <w:b/>
          <w:sz w:val="22"/>
        </w:rPr>
        <w:lastRenderedPageBreak/>
        <w:t>PROFESSIONAL EXPEREINCE (Cont'd)</w:t>
      </w:r>
    </w:p>
    <w:p w14:paraId="63BD988E" w14:textId="77777777" w:rsidR="005D1170" w:rsidRDefault="005D1170">
      <w:pPr>
        <w:tabs>
          <w:tab w:val="left" w:pos="-720"/>
        </w:tabs>
        <w:suppressAutoHyphens/>
        <w:rPr>
          <w:rFonts w:ascii="Times New Roman" w:hAnsi="Times New Roman"/>
          <w:b/>
          <w:sz w:val="22"/>
        </w:rPr>
      </w:pPr>
    </w:p>
    <w:p w14:paraId="692CBD0C" w14:textId="707F6E76" w:rsidR="00531A54" w:rsidRDefault="007A2F44">
      <w:pPr>
        <w:tabs>
          <w:tab w:val="left" w:pos="-720"/>
        </w:tabs>
        <w:suppressAutoHyphens/>
        <w:rPr>
          <w:rFonts w:ascii="Times New Roman" w:hAnsi="Times New Roman"/>
          <w:sz w:val="22"/>
        </w:rPr>
      </w:pPr>
      <w:r>
        <w:rPr>
          <w:rFonts w:ascii="Times New Roman" w:hAnsi="Times New Roman"/>
          <w:sz w:val="22"/>
        </w:rPr>
        <w:t xml:space="preserve">customer orders.  </w:t>
      </w:r>
      <w:r w:rsidR="00952B01">
        <w:rPr>
          <w:rFonts w:ascii="Times New Roman" w:hAnsi="Times New Roman"/>
          <w:sz w:val="22"/>
        </w:rPr>
        <w:t>Other responsibilities include</w:t>
      </w:r>
      <w:r w:rsidR="004C5DAB">
        <w:rPr>
          <w:rFonts w:ascii="Times New Roman" w:hAnsi="Times New Roman"/>
          <w:sz w:val="22"/>
        </w:rPr>
        <w:t xml:space="preserve">, new </w:t>
      </w:r>
      <w:r w:rsidR="00A15655">
        <w:rPr>
          <w:rFonts w:ascii="Times New Roman" w:hAnsi="Times New Roman"/>
          <w:sz w:val="22"/>
        </w:rPr>
        <w:t xml:space="preserve">business development, </w:t>
      </w:r>
      <w:r w:rsidR="009C0CC4">
        <w:rPr>
          <w:rFonts w:ascii="Times New Roman" w:hAnsi="Times New Roman"/>
          <w:sz w:val="22"/>
        </w:rPr>
        <w:t xml:space="preserve">developing and </w:t>
      </w:r>
      <w:r w:rsidR="00C175B2">
        <w:rPr>
          <w:rFonts w:ascii="Times New Roman" w:hAnsi="Times New Roman"/>
          <w:sz w:val="22"/>
        </w:rPr>
        <w:t>maintaining annual forecast</w:t>
      </w:r>
      <w:r w:rsidR="009C0CC4">
        <w:rPr>
          <w:rFonts w:ascii="Times New Roman" w:hAnsi="Times New Roman"/>
          <w:sz w:val="22"/>
        </w:rPr>
        <w:t xml:space="preserve"> and budget</w:t>
      </w:r>
      <w:r w:rsidR="00952B01">
        <w:rPr>
          <w:rFonts w:ascii="Times New Roman" w:hAnsi="Times New Roman"/>
          <w:sz w:val="22"/>
        </w:rPr>
        <w:t>s</w:t>
      </w:r>
      <w:r w:rsidR="005B3387">
        <w:rPr>
          <w:rFonts w:ascii="Times New Roman" w:hAnsi="Times New Roman"/>
          <w:sz w:val="22"/>
        </w:rPr>
        <w:t xml:space="preserve">, </w:t>
      </w:r>
      <w:r w:rsidR="003D6586">
        <w:rPr>
          <w:rFonts w:ascii="Times New Roman" w:hAnsi="Times New Roman"/>
          <w:sz w:val="22"/>
        </w:rPr>
        <w:t>maximizing value for price and profitability</w:t>
      </w:r>
      <w:r w:rsidR="00952B01">
        <w:rPr>
          <w:rFonts w:ascii="Times New Roman" w:hAnsi="Times New Roman"/>
          <w:sz w:val="22"/>
        </w:rPr>
        <w:t xml:space="preserve">, developing market strategies for </w:t>
      </w:r>
      <w:r>
        <w:rPr>
          <w:rFonts w:ascii="Times New Roman" w:hAnsi="Times New Roman"/>
          <w:sz w:val="22"/>
        </w:rPr>
        <w:t>3</w:t>
      </w:r>
      <w:r w:rsidR="00952B01">
        <w:rPr>
          <w:rFonts w:ascii="Times New Roman" w:hAnsi="Times New Roman"/>
          <w:sz w:val="22"/>
        </w:rPr>
        <w:t xml:space="preserve">-year </w:t>
      </w:r>
      <w:r>
        <w:rPr>
          <w:rFonts w:ascii="Times New Roman" w:hAnsi="Times New Roman"/>
          <w:sz w:val="22"/>
        </w:rPr>
        <w:t xml:space="preserve">budget </w:t>
      </w:r>
      <w:r w:rsidR="00952B01">
        <w:rPr>
          <w:rFonts w:ascii="Times New Roman" w:hAnsi="Times New Roman"/>
          <w:sz w:val="22"/>
        </w:rPr>
        <w:t xml:space="preserve">planning.   </w:t>
      </w:r>
    </w:p>
    <w:p w14:paraId="745D7748" w14:textId="77777777" w:rsidR="00952B01" w:rsidRDefault="00952B01">
      <w:pPr>
        <w:tabs>
          <w:tab w:val="left" w:pos="-720"/>
        </w:tabs>
        <w:suppressAutoHyphens/>
        <w:rPr>
          <w:rFonts w:ascii="Times New Roman" w:hAnsi="Times New Roman"/>
          <w:sz w:val="22"/>
        </w:rPr>
      </w:pPr>
    </w:p>
    <w:p w14:paraId="40B60403" w14:textId="41A3365F" w:rsidR="00B774F9" w:rsidRDefault="004E7557" w:rsidP="00B774F9">
      <w:pPr>
        <w:tabs>
          <w:tab w:val="left" w:pos="-720"/>
        </w:tabs>
        <w:suppressAutoHyphens/>
        <w:rPr>
          <w:rFonts w:ascii="Times New Roman" w:hAnsi="Times New Roman"/>
          <w:b/>
          <w:sz w:val="22"/>
        </w:rPr>
      </w:pPr>
      <w:r>
        <w:rPr>
          <w:rFonts w:ascii="Times New Roman" w:hAnsi="Times New Roman"/>
          <w:b/>
          <w:sz w:val="22"/>
        </w:rPr>
        <w:t xml:space="preserve">Global </w:t>
      </w:r>
      <w:r w:rsidRPr="009C0CC4">
        <w:rPr>
          <w:rFonts w:ascii="Times New Roman" w:hAnsi="Times New Roman"/>
          <w:b/>
          <w:sz w:val="22"/>
        </w:rPr>
        <w:t>Segment Manager</w:t>
      </w:r>
      <w:r>
        <w:rPr>
          <w:rFonts w:ascii="Times New Roman" w:hAnsi="Times New Roman"/>
          <w:sz w:val="22"/>
        </w:rPr>
        <w:t xml:space="preserve">  - </w:t>
      </w:r>
      <w:r w:rsidRPr="005B3387">
        <w:rPr>
          <w:rFonts w:ascii="Times New Roman" w:hAnsi="Times New Roman"/>
          <w:i/>
          <w:sz w:val="22"/>
        </w:rPr>
        <w:t>Military Aircraft Transparencies &amp; Transparent Armor</w:t>
      </w:r>
      <w:r>
        <w:rPr>
          <w:rFonts w:ascii="Times New Roman" w:hAnsi="Times New Roman"/>
          <w:sz w:val="22"/>
        </w:rPr>
        <w:t xml:space="preserve"> (</w:t>
      </w:r>
      <w:r>
        <w:rPr>
          <w:rFonts w:ascii="Times New Roman" w:hAnsi="Times New Roman"/>
          <w:i/>
          <w:sz w:val="22"/>
        </w:rPr>
        <w:t>September 2010 –August 2022</w:t>
      </w:r>
      <w:r>
        <w:rPr>
          <w:rFonts w:ascii="Times New Roman" w:hAnsi="Times New Roman"/>
          <w:sz w:val="22"/>
        </w:rPr>
        <w:t xml:space="preserve">), </w:t>
      </w:r>
      <w:r w:rsidRPr="00C86D9E">
        <w:rPr>
          <w:rFonts w:ascii="Times New Roman" w:hAnsi="Times New Roman"/>
          <w:b/>
          <w:sz w:val="22"/>
        </w:rPr>
        <w:t xml:space="preserve">Senior Account Manager </w:t>
      </w:r>
      <w:r>
        <w:rPr>
          <w:rFonts w:ascii="Times New Roman" w:hAnsi="Times New Roman"/>
          <w:i/>
          <w:sz w:val="22"/>
        </w:rPr>
        <w:t>(March 2008 – August, 2010</w:t>
      </w:r>
      <w:r w:rsidRPr="00C86D9E">
        <w:rPr>
          <w:rFonts w:ascii="Times New Roman" w:hAnsi="Times New Roman"/>
          <w:i/>
          <w:sz w:val="22"/>
        </w:rPr>
        <w:t>)</w:t>
      </w:r>
      <w:r>
        <w:rPr>
          <w:rFonts w:ascii="Times New Roman" w:hAnsi="Times New Roman"/>
          <w:sz w:val="22"/>
        </w:rPr>
        <w:t xml:space="preserve">, </w:t>
      </w:r>
      <w:r w:rsidR="00B774F9">
        <w:rPr>
          <w:rFonts w:ascii="Times New Roman" w:hAnsi="Times New Roman"/>
          <w:sz w:val="22"/>
        </w:rPr>
        <w:t xml:space="preserve">  Responsible for $50 million Military Aircraft Transparencies and Transparent Armor Account portfolio.  5 years of successful consecutive growth for both revenue and profit goals.   Responsibilities include OEM and Aftermarket Product Management for both current and new programs, work closely with internal Design and Production Engineering to insure customer statement of work is successfully delivered and certified. Other responsibilities include, contract administration and familiarity of Customer SDRL requirements and deliverables, work with OEM customer Engineering and Flight Operations to better understand requirements for transparencies.  Profit and Loss responsibilities for Military Platform, new business development, developing and maintaining annual forecast and budget of accounts, maximizing value for </w:t>
      </w:r>
    </w:p>
    <w:p w14:paraId="21C4AE80" w14:textId="77777777" w:rsidR="00B774F9" w:rsidRDefault="00B774F9" w:rsidP="00B774F9">
      <w:pPr>
        <w:tabs>
          <w:tab w:val="left" w:pos="-720"/>
        </w:tabs>
        <w:suppressAutoHyphens/>
        <w:rPr>
          <w:rFonts w:ascii="Times New Roman" w:hAnsi="Times New Roman"/>
          <w:b/>
          <w:sz w:val="22"/>
        </w:rPr>
      </w:pPr>
    </w:p>
    <w:p w14:paraId="11671BF3" w14:textId="77777777" w:rsidR="00B774F9" w:rsidRDefault="00B774F9" w:rsidP="00B774F9">
      <w:pPr>
        <w:tabs>
          <w:tab w:val="left" w:pos="-720"/>
        </w:tabs>
        <w:suppressAutoHyphens/>
        <w:rPr>
          <w:rFonts w:ascii="Times New Roman" w:hAnsi="Times New Roman"/>
          <w:sz w:val="22"/>
        </w:rPr>
      </w:pPr>
      <w:r>
        <w:rPr>
          <w:rFonts w:ascii="Times New Roman" w:hAnsi="Times New Roman"/>
          <w:sz w:val="22"/>
        </w:rPr>
        <w:t xml:space="preserve">price and profitability, OEM and USG bid proposal preparation, including Cost and Pricing Data preparation, distribution management of multiple distributors and day-to-day contract management responsibilities. </w:t>
      </w:r>
    </w:p>
    <w:p w14:paraId="3BA7FCA3" w14:textId="77777777" w:rsidR="00B774F9" w:rsidRDefault="00B774F9" w:rsidP="00B774F9">
      <w:pPr>
        <w:tabs>
          <w:tab w:val="left" w:pos="-720"/>
        </w:tabs>
        <w:suppressAutoHyphens/>
        <w:rPr>
          <w:rFonts w:ascii="Times New Roman" w:hAnsi="Times New Roman"/>
          <w:sz w:val="22"/>
        </w:rPr>
      </w:pPr>
    </w:p>
    <w:p w14:paraId="3693DE5E" w14:textId="77777777" w:rsidR="00A258D8" w:rsidRDefault="0012436C" w:rsidP="00A258D8">
      <w:pPr>
        <w:tabs>
          <w:tab w:val="left" w:pos="-720"/>
        </w:tabs>
        <w:suppressAutoHyphens/>
        <w:rPr>
          <w:rFonts w:ascii="Times-Roman" w:hAnsi="Times-Roman" w:cs="Times-Roman"/>
          <w:snapToGrid/>
          <w:sz w:val="22"/>
          <w:szCs w:val="22"/>
        </w:rPr>
      </w:pPr>
      <w:r>
        <w:rPr>
          <w:rFonts w:ascii="Times New Roman" w:hAnsi="Times New Roman"/>
          <w:b/>
          <w:sz w:val="22"/>
        </w:rPr>
        <w:t>Account Manager</w:t>
      </w:r>
      <w:r>
        <w:rPr>
          <w:rFonts w:ascii="Times New Roman" w:hAnsi="Times New Roman"/>
          <w:sz w:val="22"/>
        </w:rPr>
        <w:t xml:space="preserve"> </w:t>
      </w:r>
      <w:r w:rsidR="00C86D9E">
        <w:rPr>
          <w:rFonts w:ascii="Times New Roman" w:hAnsi="Times New Roman"/>
          <w:i/>
          <w:sz w:val="22"/>
        </w:rPr>
        <w:t>(April 2004-February 2008</w:t>
      </w:r>
      <w:r>
        <w:rPr>
          <w:rFonts w:ascii="Times New Roman" w:hAnsi="Times New Roman"/>
          <w:i/>
          <w:sz w:val="22"/>
        </w:rPr>
        <w:t>)</w:t>
      </w:r>
      <w:r w:rsidR="00C86D9E">
        <w:rPr>
          <w:rFonts w:ascii="Times-Italic" w:hAnsi="Times-Italic" w:cs="Times-Italic"/>
          <w:i/>
          <w:iCs/>
          <w:snapToGrid/>
          <w:sz w:val="22"/>
          <w:szCs w:val="22"/>
        </w:rPr>
        <w:t xml:space="preserve"> </w:t>
      </w:r>
      <w:r w:rsidR="00C86D9E">
        <w:rPr>
          <w:rFonts w:ascii="Times-Roman" w:hAnsi="Times-Roman" w:cs="Times-Roman"/>
          <w:snapToGrid/>
          <w:sz w:val="22"/>
          <w:szCs w:val="22"/>
        </w:rPr>
        <w:t>Developed and implemented a</w:t>
      </w:r>
      <w:r w:rsidR="004C5DAB">
        <w:rPr>
          <w:rFonts w:ascii="Times-Roman" w:hAnsi="Times-Roman" w:cs="Times-Roman"/>
          <w:snapToGrid/>
          <w:sz w:val="22"/>
          <w:szCs w:val="22"/>
        </w:rPr>
        <w:t xml:space="preserve"> business plan for two FAR 145 FAA Repair S</w:t>
      </w:r>
      <w:r w:rsidR="00C86D9E">
        <w:rPr>
          <w:rFonts w:ascii="Times-Roman" w:hAnsi="Times-Roman" w:cs="Times-Roman"/>
          <w:snapToGrid/>
          <w:sz w:val="22"/>
          <w:szCs w:val="22"/>
        </w:rPr>
        <w:t>tations located in Huntsville, Alabama and Su</w:t>
      </w:r>
      <w:r w:rsidR="004C5DAB">
        <w:rPr>
          <w:rFonts w:ascii="Times-Roman" w:hAnsi="Times-Roman" w:cs="Times-Roman"/>
          <w:snapToGrid/>
          <w:sz w:val="22"/>
          <w:szCs w:val="22"/>
        </w:rPr>
        <w:t xml:space="preserve">zhou, China. Responsible for establishing a budget, </w:t>
      </w:r>
      <w:r w:rsidR="00C86D9E">
        <w:rPr>
          <w:rFonts w:ascii="Times-Roman" w:hAnsi="Times-Roman" w:cs="Times-Roman"/>
          <w:snapToGrid/>
          <w:sz w:val="22"/>
          <w:szCs w:val="22"/>
        </w:rPr>
        <w:t xml:space="preserve"> layout, construction and provi</w:t>
      </w:r>
      <w:r w:rsidR="004C5DAB">
        <w:rPr>
          <w:rFonts w:ascii="Times-Roman" w:hAnsi="Times-Roman" w:cs="Times-Roman"/>
          <w:snapToGrid/>
          <w:sz w:val="22"/>
          <w:szCs w:val="22"/>
        </w:rPr>
        <w:t xml:space="preserve">sioning for both </w:t>
      </w:r>
      <w:r w:rsidR="00C86D9E">
        <w:rPr>
          <w:rFonts w:ascii="Times-Roman" w:hAnsi="Times-Roman" w:cs="Times-Roman"/>
          <w:snapToGrid/>
          <w:sz w:val="22"/>
          <w:szCs w:val="22"/>
        </w:rPr>
        <w:t xml:space="preserve">facilities. Interviewed and staffed repair station personnel for the </w:t>
      </w:r>
      <w:smartTag w:uri="urn:schemas-microsoft-com:office:smarttags" w:element="City">
        <w:smartTag w:uri="urn:schemas-microsoft-com:office:smarttags" w:element="place">
          <w:r w:rsidR="00C86D9E">
            <w:rPr>
              <w:rFonts w:ascii="Times-Roman" w:hAnsi="Times-Roman" w:cs="Times-Roman"/>
              <w:snapToGrid/>
              <w:sz w:val="22"/>
              <w:szCs w:val="22"/>
            </w:rPr>
            <w:t>Huntsville</w:t>
          </w:r>
        </w:smartTag>
      </w:smartTag>
      <w:r w:rsidR="00C86D9E">
        <w:rPr>
          <w:rFonts w:ascii="Times-Roman" w:hAnsi="Times-Roman" w:cs="Times-Roman"/>
          <w:snapToGrid/>
          <w:sz w:val="22"/>
          <w:szCs w:val="22"/>
        </w:rPr>
        <w:t xml:space="preserve"> facility, including the Repair Station Manager, Chief Inspector and technical staff. Worked with various agencies to assure all federal, state and local regulatory requirements were met. Trained personnel and staff on production work flows and MRP Systems at both facilities. </w:t>
      </w:r>
      <w:r w:rsidR="00B6565B">
        <w:rPr>
          <w:rFonts w:ascii="Times-Roman" w:hAnsi="Times-Roman" w:cs="Times-Roman"/>
          <w:snapToGrid/>
          <w:sz w:val="22"/>
          <w:szCs w:val="22"/>
        </w:rPr>
        <w:t xml:space="preserve">Through this experience developed a strong understanding of the MRO certification process and day to day operations.   </w:t>
      </w:r>
    </w:p>
    <w:p w14:paraId="61C69E3A" w14:textId="77777777" w:rsidR="00A258D8" w:rsidRDefault="00A258D8" w:rsidP="00A258D8">
      <w:pPr>
        <w:tabs>
          <w:tab w:val="left" w:pos="-720"/>
        </w:tabs>
        <w:suppressAutoHyphens/>
        <w:rPr>
          <w:rFonts w:ascii="Times-Roman" w:hAnsi="Times-Roman" w:cs="Times-Roman"/>
          <w:snapToGrid/>
          <w:sz w:val="22"/>
          <w:szCs w:val="22"/>
        </w:rPr>
      </w:pPr>
    </w:p>
    <w:p w14:paraId="1BB10E5C" w14:textId="77777777" w:rsidR="00C86D9E" w:rsidRPr="009C0CC4" w:rsidRDefault="0012436C" w:rsidP="00C86D9E">
      <w:pPr>
        <w:tabs>
          <w:tab w:val="left" w:pos="-720"/>
        </w:tabs>
        <w:suppressAutoHyphens/>
        <w:rPr>
          <w:rFonts w:ascii="Times New Roman" w:hAnsi="Times New Roman"/>
          <w:b/>
          <w:sz w:val="22"/>
        </w:rPr>
      </w:pPr>
      <w:r>
        <w:rPr>
          <w:rFonts w:ascii="Times New Roman" w:hAnsi="Times New Roman"/>
          <w:b/>
          <w:sz w:val="22"/>
        </w:rPr>
        <w:t xml:space="preserve">Sr. Sales Representative </w:t>
      </w:r>
      <w:r>
        <w:rPr>
          <w:rFonts w:ascii="Times New Roman" w:hAnsi="Times New Roman"/>
          <w:i/>
          <w:sz w:val="22"/>
        </w:rPr>
        <w:t>(June 1999 to March 2004)</w:t>
      </w:r>
      <w:r>
        <w:rPr>
          <w:rFonts w:ascii="Times New Roman" w:hAnsi="Times New Roman"/>
          <w:sz w:val="22"/>
        </w:rPr>
        <w:t xml:space="preserve"> Responsible for the development and growth of an integrated supplier based sales program for aircraft cockpit transparencies for commercial and regional airline customers. Worked extensively with Airline Reliability to implement a Weibull reliability</w:t>
      </w:r>
      <w:r w:rsidR="008310DB">
        <w:rPr>
          <w:rFonts w:ascii="Times New Roman" w:hAnsi="Times New Roman"/>
          <w:sz w:val="22"/>
        </w:rPr>
        <w:t xml:space="preserve"> </w:t>
      </w:r>
      <w:r>
        <w:rPr>
          <w:rFonts w:ascii="Times New Roman" w:hAnsi="Times New Roman"/>
          <w:sz w:val="22"/>
        </w:rPr>
        <w:t>program to reduce unschedule</w:t>
      </w:r>
      <w:r w:rsidR="00F748BE">
        <w:rPr>
          <w:rFonts w:ascii="Times New Roman" w:hAnsi="Times New Roman"/>
          <w:sz w:val="22"/>
        </w:rPr>
        <w:t>d removals and optimize product</w:t>
      </w:r>
      <w:r>
        <w:rPr>
          <w:rFonts w:ascii="Times New Roman" w:hAnsi="Times New Roman"/>
          <w:sz w:val="22"/>
        </w:rPr>
        <w:t xml:space="preserve"> value.  Other responsibilities include,</w:t>
      </w:r>
      <w:r w:rsidR="005B3387">
        <w:rPr>
          <w:rFonts w:ascii="Times New Roman" w:hAnsi="Times New Roman"/>
          <w:sz w:val="22"/>
        </w:rPr>
        <w:t xml:space="preserve"> </w:t>
      </w:r>
      <w:r>
        <w:rPr>
          <w:rFonts w:ascii="Times New Roman" w:hAnsi="Times New Roman"/>
          <w:sz w:val="22"/>
        </w:rPr>
        <w:t>conduct daily sales activities to regional and commercial airlines, introduced value added sales programs, assistance in e-commerce development for business unit, sales training for sales staff, airline bid</w:t>
      </w:r>
      <w:r w:rsidR="009C0CC4">
        <w:rPr>
          <w:rFonts w:ascii="Times New Roman" w:hAnsi="Times New Roman"/>
          <w:sz w:val="22"/>
        </w:rPr>
        <w:t xml:space="preserve"> </w:t>
      </w:r>
      <w:r>
        <w:rPr>
          <w:rFonts w:ascii="Times New Roman" w:hAnsi="Times New Roman"/>
          <w:sz w:val="22"/>
        </w:rPr>
        <w:t>preparation, and contract management.</w:t>
      </w:r>
      <w:r w:rsidR="00C86D9E" w:rsidRPr="00C86D9E">
        <w:rPr>
          <w:rFonts w:ascii="Times New Roman" w:hAnsi="Times New Roman"/>
          <w:sz w:val="22"/>
        </w:rPr>
        <w:t xml:space="preserve"> </w:t>
      </w:r>
      <w:r w:rsidR="00C86D9E">
        <w:rPr>
          <w:rFonts w:ascii="Times New Roman" w:hAnsi="Times New Roman"/>
          <w:sz w:val="22"/>
        </w:rPr>
        <w:t xml:space="preserve">Other responsibilities include; developed and maintained annual key account plans for a $13 million airline account territory </w:t>
      </w:r>
      <w:r w:rsidR="00F7083E">
        <w:rPr>
          <w:rFonts w:ascii="Times New Roman" w:hAnsi="Times New Roman"/>
          <w:sz w:val="22"/>
        </w:rPr>
        <w:t xml:space="preserve">which included </w:t>
      </w:r>
      <w:r w:rsidR="00C86D9E">
        <w:rPr>
          <w:rFonts w:ascii="Times New Roman" w:hAnsi="Times New Roman"/>
          <w:sz w:val="22"/>
        </w:rPr>
        <w:t xml:space="preserve">Federal Express, Delta Air Lines, Continental, Northwest, ExpressJet, Air </w:t>
      </w:r>
      <w:smartTag w:uri="urn:schemas-microsoft-com:office:smarttags" w:element="country-region">
        <w:smartTag w:uri="urn:schemas-microsoft-com:office:smarttags" w:element="place">
          <w:r w:rsidR="00C86D9E">
            <w:rPr>
              <w:rFonts w:ascii="Times New Roman" w:hAnsi="Times New Roman"/>
              <w:sz w:val="22"/>
            </w:rPr>
            <w:t>Canada</w:t>
          </w:r>
        </w:smartTag>
      </w:smartTag>
      <w:r w:rsidR="00C86D9E">
        <w:rPr>
          <w:rFonts w:ascii="Times New Roman" w:hAnsi="Times New Roman"/>
          <w:sz w:val="22"/>
        </w:rPr>
        <w:t xml:space="preserve">, United </w:t>
      </w:r>
      <w:r w:rsidR="00F7083E">
        <w:rPr>
          <w:rFonts w:ascii="Times New Roman" w:hAnsi="Times New Roman"/>
          <w:sz w:val="22"/>
        </w:rPr>
        <w:t xml:space="preserve">Parcel Service, US Airways, </w:t>
      </w:r>
      <w:r w:rsidR="00C86D9E">
        <w:rPr>
          <w:rFonts w:ascii="Times New Roman" w:hAnsi="Times New Roman"/>
          <w:sz w:val="22"/>
        </w:rPr>
        <w:t>Spirit Airlines</w:t>
      </w:r>
      <w:r w:rsidR="00F7083E">
        <w:rPr>
          <w:rFonts w:ascii="Times New Roman" w:hAnsi="Times New Roman"/>
          <w:sz w:val="22"/>
        </w:rPr>
        <w:t xml:space="preserve">, American Airlines, Comair, and Virgin America.  </w:t>
      </w:r>
    </w:p>
    <w:p w14:paraId="7280997D" w14:textId="77777777" w:rsidR="00FD42E4" w:rsidRDefault="00FD42E4">
      <w:pPr>
        <w:tabs>
          <w:tab w:val="left" w:pos="-720"/>
        </w:tabs>
        <w:suppressAutoHyphens/>
        <w:rPr>
          <w:rFonts w:ascii="Times New Roman" w:hAnsi="Times New Roman"/>
          <w:b/>
          <w:sz w:val="22"/>
        </w:rPr>
      </w:pPr>
    </w:p>
    <w:p w14:paraId="4A8D47D8" w14:textId="77777777" w:rsidR="0012436C" w:rsidRDefault="0012436C">
      <w:pPr>
        <w:tabs>
          <w:tab w:val="left" w:pos="-720"/>
        </w:tabs>
        <w:suppressAutoHyphens/>
        <w:rPr>
          <w:rFonts w:ascii="Times New Roman" w:hAnsi="Times New Roman"/>
          <w:sz w:val="22"/>
        </w:rPr>
      </w:pPr>
      <w:r>
        <w:rPr>
          <w:rFonts w:ascii="Times New Roman" w:hAnsi="Times New Roman"/>
          <w:sz w:val="22"/>
        </w:rPr>
        <w:t>AVIALL SERVICES, INC.</w:t>
      </w:r>
    </w:p>
    <w:p w14:paraId="290A17FD" w14:textId="77777777" w:rsidR="0012436C" w:rsidRDefault="0012436C">
      <w:pPr>
        <w:tabs>
          <w:tab w:val="left" w:pos="-720"/>
        </w:tabs>
        <w:suppressAutoHyphens/>
        <w:rPr>
          <w:rFonts w:ascii="Times New Roman" w:hAnsi="Times New Roman"/>
          <w:sz w:val="22"/>
        </w:rPr>
      </w:pPr>
      <w:r>
        <w:rPr>
          <w:rFonts w:ascii="Times New Roman" w:hAnsi="Times New Roman"/>
          <w:sz w:val="22"/>
        </w:rPr>
        <w:t xml:space="preserve">Airline Sales, </w:t>
      </w:r>
      <w:smartTag w:uri="urn:schemas-microsoft-com:office:smarttags" w:element="place">
        <w:smartTag w:uri="urn:schemas-microsoft-com:office:smarttags" w:element="City">
          <w:r>
            <w:rPr>
              <w:rFonts w:ascii="Times New Roman" w:hAnsi="Times New Roman"/>
              <w:sz w:val="22"/>
            </w:rPr>
            <w:t>Dallas</w:t>
          </w:r>
        </w:smartTag>
        <w:r>
          <w:rPr>
            <w:rFonts w:ascii="Times New Roman" w:hAnsi="Times New Roman"/>
            <w:sz w:val="22"/>
          </w:rPr>
          <w:t xml:space="preserve">, </w:t>
        </w:r>
        <w:smartTag w:uri="urn:schemas-microsoft-com:office:smarttags" w:element="State">
          <w:r>
            <w:rPr>
              <w:rFonts w:ascii="Times New Roman" w:hAnsi="Times New Roman"/>
              <w:sz w:val="22"/>
            </w:rPr>
            <w:t>Texas</w:t>
          </w:r>
        </w:smartTag>
      </w:smartTag>
    </w:p>
    <w:p w14:paraId="03471BAE" w14:textId="77777777" w:rsidR="0012436C" w:rsidRDefault="0012436C">
      <w:pPr>
        <w:tabs>
          <w:tab w:val="left" w:pos="-720"/>
        </w:tabs>
        <w:suppressAutoHyphens/>
        <w:rPr>
          <w:rFonts w:ascii="Times New Roman" w:hAnsi="Times New Roman"/>
          <w:b/>
          <w:sz w:val="22"/>
        </w:rPr>
      </w:pPr>
      <w:r>
        <w:rPr>
          <w:rFonts w:ascii="Times New Roman" w:hAnsi="Times New Roman"/>
          <w:b/>
          <w:sz w:val="22"/>
        </w:rPr>
        <w:t xml:space="preserve">National Account Manager </w:t>
      </w:r>
      <w:r>
        <w:rPr>
          <w:rFonts w:ascii="Times New Roman" w:hAnsi="Times New Roman"/>
          <w:i/>
          <w:sz w:val="22"/>
        </w:rPr>
        <w:t>(November 1997 to June, 1999)</w:t>
      </w:r>
      <w:r>
        <w:rPr>
          <w:rFonts w:ascii="Times New Roman" w:hAnsi="Times New Roman"/>
          <w:sz w:val="22"/>
        </w:rPr>
        <w:t xml:space="preserve"> Responsible for the growth and development of a $12 million airline account territory, which include Delta Air Lines, Federal Express and United Parcel Service.  Conduct daily sales activities through interaction with Customer Service Centers, inside sales representatives and airline purchasing.  Also, responsible for developing and maintaining sales contracts for specific product lines for airline accounts, work with customer integration subsidiary – The HFS Group.  Other responsibilities include; airline bid preparation, introduction of new products and product lines, technical support and logistics management.</w:t>
      </w:r>
    </w:p>
    <w:p w14:paraId="59FDA2B9" w14:textId="77777777" w:rsidR="0012436C" w:rsidRDefault="0012436C">
      <w:pPr>
        <w:tabs>
          <w:tab w:val="left" w:pos="-720"/>
        </w:tabs>
        <w:suppressAutoHyphens/>
        <w:rPr>
          <w:rFonts w:ascii="Times New Roman" w:hAnsi="Times New Roman"/>
          <w:sz w:val="22"/>
        </w:rPr>
      </w:pPr>
    </w:p>
    <w:p w14:paraId="72587C1B" w14:textId="77777777" w:rsidR="0012436C" w:rsidRDefault="0012436C">
      <w:pPr>
        <w:tabs>
          <w:tab w:val="left" w:pos="-720"/>
        </w:tabs>
        <w:suppressAutoHyphens/>
        <w:rPr>
          <w:rFonts w:ascii="Times New Roman" w:hAnsi="Times New Roman"/>
          <w:sz w:val="22"/>
        </w:rPr>
      </w:pPr>
      <w:r>
        <w:rPr>
          <w:rFonts w:ascii="Times New Roman" w:hAnsi="Times New Roman"/>
          <w:sz w:val="22"/>
        </w:rPr>
        <w:t>STANDARD AERO</w:t>
      </w:r>
    </w:p>
    <w:p w14:paraId="479E140A" w14:textId="77777777" w:rsidR="0012436C" w:rsidRDefault="0012436C">
      <w:pPr>
        <w:tabs>
          <w:tab w:val="left" w:pos="-720"/>
        </w:tabs>
        <w:suppressAutoHyphens/>
        <w:rPr>
          <w:rFonts w:ascii="Times New Roman" w:hAnsi="Times New Roman"/>
          <w:sz w:val="22"/>
        </w:rPr>
      </w:pPr>
      <w:r>
        <w:rPr>
          <w:rFonts w:ascii="Times New Roman" w:hAnsi="Times New Roman"/>
          <w:sz w:val="22"/>
        </w:rPr>
        <w:t xml:space="preserve">PT6 Gas Turbine Division, </w:t>
      </w:r>
      <w:smartTag w:uri="urn:schemas-microsoft-com:office:smarttags" w:element="place">
        <w:smartTag w:uri="urn:schemas-microsoft-com:office:smarttags" w:element="City">
          <w:r>
            <w:rPr>
              <w:rFonts w:ascii="Times New Roman" w:hAnsi="Times New Roman"/>
              <w:sz w:val="22"/>
            </w:rPr>
            <w:t>Winnipeg</w:t>
          </w:r>
        </w:smartTag>
        <w:r>
          <w:rPr>
            <w:rFonts w:ascii="Times New Roman" w:hAnsi="Times New Roman"/>
            <w:sz w:val="22"/>
          </w:rPr>
          <w:t xml:space="preserve">, </w:t>
        </w:r>
        <w:smartTag w:uri="urn:schemas-microsoft-com:office:smarttags" w:element="country-region">
          <w:r>
            <w:rPr>
              <w:rFonts w:ascii="Times New Roman" w:hAnsi="Times New Roman"/>
              <w:sz w:val="22"/>
            </w:rPr>
            <w:t>Canada</w:t>
          </w:r>
        </w:smartTag>
      </w:smartTag>
    </w:p>
    <w:p w14:paraId="1673A3C5" w14:textId="77777777" w:rsidR="0012436C" w:rsidRDefault="0012436C">
      <w:pPr>
        <w:tabs>
          <w:tab w:val="left" w:pos="-720"/>
          <w:tab w:val="left" w:pos="0"/>
          <w:tab w:val="left" w:pos="720"/>
          <w:tab w:val="left" w:pos="1440"/>
        </w:tabs>
        <w:suppressAutoHyphens/>
        <w:rPr>
          <w:rFonts w:ascii="Times New Roman" w:hAnsi="Times New Roman"/>
          <w:sz w:val="22"/>
        </w:rPr>
      </w:pPr>
      <w:r>
        <w:rPr>
          <w:rFonts w:ascii="Times New Roman" w:hAnsi="Times New Roman"/>
          <w:b/>
          <w:sz w:val="22"/>
        </w:rPr>
        <w:t>PT6 Sales Manager</w:t>
      </w:r>
      <w:r>
        <w:rPr>
          <w:rFonts w:ascii="Times New Roman" w:hAnsi="Times New Roman"/>
          <w:sz w:val="22"/>
        </w:rPr>
        <w:t xml:space="preserve"> </w:t>
      </w:r>
      <w:r>
        <w:rPr>
          <w:rFonts w:ascii="Times New Roman" w:hAnsi="Times New Roman"/>
          <w:i/>
          <w:sz w:val="22"/>
        </w:rPr>
        <w:t>(May 1997 to November 1997)</w:t>
      </w:r>
      <w:r>
        <w:rPr>
          <w:rFonts w:ascii="Times New Roman" w:hAnsi="Times New Roman"/>
          <w:sz w:val="22"/>
        </w:rPr>
        <w:t xml:space="preserve"> Responsible for $2.2 million in annual sales of PT6 and PW100 gas turbine engine overhaul and repairs.  Also responsible for OEM contract for both Raytheon and Cessna Aircraft Companies.  </w:t>
      </w:r>
    </w:p>
    <w:p w14:paraId="6D5E71C3" w14:textId="77777777" w:rsidR="0012436C" w:rsidRDefault="0012436C">
      <w:pPr>
        <w:tabs>
          <w:tab w:val="left" w:pos="-720"/>
        </w:tabs>
        <w:suppressAutoHyphens/>
        <w:rPr>
          <w:rFonts w:ascii="Times New Roman" w:hAnsi="Times New Roman"/>
          <w:sz w:val="22"/>
        </w:rPr>
      </w:pPr>
    </w:p>
    <w:p w14:paraId="5B3F44B1" w14:textId="77777777" w:rsidR="0012436C" w:rsidRDefault="0012436C">
      <w:pPr>
        <w:tabs>
          <w:tab w:val="left" w:pos="-720"/>
          <w:tab w:val="left" w:pos="0"/>
          <w:tab w:val="left" w:pos="720"/>
        </w:tabs>
        <w:suppressAutoHyphens/>
        <w:ind w:left="1440" w:hanging="1440"/>
        <w:rPr>
          <w:rFonts w:ascii="Times New Roman" w:hAnsi="Times New Roman"/>
          <w:sz w:val="22"/>
        </w:rPr>
      </w:pPr>
      <w:r>
        <w:rPr>
          <w:rFonts w:ascii="Times New Roman" w:hAnsi="Times New Roman"/>
          <w:sz w:val="22"/>
        </w:rPr>
        <w:lastRenderedPageBreak/>
        <w:t>GOODRICH AEROSPACE</w:t>
      </w:r>
    </w:p>
    <w:p w14:paraId="253B2813" w14:textId="77777777" w:rsidR="0012436C" w:rsidRDefault="0012436C">
      <w:pPr>
        <w:tabs>
          <w:tab w:val="left" w:pos="-720"/>
          <w:tab w:val="left" w:pos="0"/>
          <w:tab w:val="left" w:pos="720"/>
        </w:tabs>
        <w:suppressAutoHyphens/>
        <w:ind w:left="1440" w:hanging="1440"/>
        <w:rPr>
          <w:rFonts w:ascii="Times New Roman" w:hAnsi="Times New Roman"/>
          <w:b/>
          <w:sz w:val="22"/>
        </w:rPr>
      </w:pPr>
      <w:r>
        <w:rPr>
          <w:rFonts w:ascii="Times New Roman" w:hAnsi="Times New Roman"/>
          <w:sz w:val="22"/>
        </w:rPr>
        <w:t xml:space="preserve">Aircraft Wheel and Brake Division, </w:t>
      </w:r>
      <w:smartTag w:uri="urn:schemas-microsoft-com:office:smarttags" w:element="City">
        <w:r>
          <w:rPr>
            <w:rFonts w:ascii="Times New Roman" w:hAnsi="Times New Roman"/>
            <w:sz w:val="22"/>
          </w:rPr>
          <w:t>Troy</w:t>
        </w:r>
      </w:smartTag>
      <w:r>
        <w:rPr>
          <w:rFonts w:ascii="Times New Roman" w:hAnsi="Times New Roman"/>
          <w:sz w:val="22"/>
        </w:rPr>
        <w:t xml:space="preserve">,  Ohio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697D1859" w14:textId="77777777" w:rsidR="0012436C" w:rsidRDefault="0012436C">
      <w:pPr>
        <w:tabs>
          <w:tab w:val="left" w:pos="-720"/>
          <w:tab w:val="left" w:pos="0"/>
          <w:tab w:val="left" w:pos="720"/>
        </w:tabs>
        <w:suppressAutoHyphens/>
        <w:rPr>
          <w:rFonts w:ascii="Times New Roman" w:hAnsi="Times New Roman"/>
          <w:sz w:val="22"/>
        </w:rPr>
      </w:pPr>
      <w:r>
        <w:rPr>
          <w:rFonts w:ascii="Times New Roman" w:hAnsi="Times New Roman"/>
          <w:b/>
          <w:sz w:val="22"/>
        </w:rPr>
        <w:t xml:space="preserve">Aftermarket Sales Manager </w:t>
      </w:r>
      <w:r>
        <w:rPr>
          <w:rFonts w:ascii="Times New Roman" w:hAnsi="Times New Roman"/>
          <w:i/>
          <w:sz w:val="22"/>
        </w:rPr>
        <w:t xml:space="preserve">(July 1994 to May 1997) </w:t>
      </w:r>
      <w:r>
        <w:rPr>
          <w:rFonts w:ascii="Times New Roman" w:hAnsi="Times New Roman"/>
          <w:sz w:val="22"/>
        </w:rPr>
        <w:t xml:space="preserve">Responsible for aftermarket sales in North and South America, Europe, Africa and Australia for regional and business aircraft applications. </w:t>
      </w:r>
      <w:r w:rsidR="008C0DA4">
        <w:rPr>
          <w:rFonts w:ascii="Times New Roman" w:hAnsi="Times New Roman"/>
          <w:sz w:val="22"/>
        </w:rPr>
        <w:t>Accountable for</w:t>
      </w:r>
      <w:r>
        <w:rPr>
          <w:rFonts w:ascii="Times New Roman" w:hAnsi="Times New Roman"/>
          <w:sz w:val="22"/>
        </w:rPr>
        <w:t xml:space="preserve"> over 25% of net annual sales for a $60 million division.  </w:t>
      </w:r>
    </w:p>
    <w:p w14:paraId="7F1BF80D" w14:textId="77777777" w:rsidR="0012436C" w:rsidRDefault="0012436C">
      <w:pPr>
        <w:tabs>
          <w:tab w:val="left" w:pos="-720"/>
        </w:tabs>
        <w:suppressAutoHyphens/>
        <w:rPr>
          <w:rFonts w:ascii="Times New Roman" w:hAnsi="Times New Roman"/>
          <w:sz w:val="22"/>
        </w:rPr>
      </w:pPr>
    </w:p>
    <w:p w14:paraId="6F08163D" w14:textId="77777777" w:rsidR="0012436C" w:rsidRDefault="0012436C">
      <w:pPr>
        <w:tabs>
          <w:tab w:val="left" w:pos="-720"/>
        </w:tabs>
        <w:suppressAutoHyphens/>
        <w:rPr>
          <w:rFonts w:ascii="Times New Roman" w:hAnsi="Times New Roman"/>
          <w:sz w:val="22"/>
        </w:rPr>
      </w:pPr>
      <w:r>
        <w:rPr>
          <w:rFonts w:ascii="Times New Roman" w:hAnsi="Times New Roman"/>
          <w:sz w:val="22"/>
        </w:rPr>
        <w:t>ASTRA PHARMACEUTICAL</w:t>
      </w:r>
    </w:p>
    <w:p w14:paraId="244A0465" w14:textId="77777777" w:rsidR="0012436C" w:rsidRDefault="0012436C">
      <w:pPr>
        <w:tabs>
          <w:tab w:val="left" w:pos="-720"/>
        </w:tabs>
        <w:suppressAutoHyphens/>
        <w:rPr>
          <w:rFonts w:ascii="Times New Roman" w:hAnsi="Times New Roman"/>
          <w:sz w:val="22"/>
        </w:rPr>
      </w:pPr>
      <w:r>
        <w:rPr>
          <w:rFonts w:ascii="Times New Roman" w:hAnsi="Times New Roman"/>
          <w:sz w:val="22"/>
        </w:rPr>
        <w:t xml:space="preserve">Rx Division, </w:t>
      </w:r>
      <w:smartTag w:uri="urn:schemas-microsoft-com:office:smarttags" w:element="place">
        <w:smartTag w:uri="urn:schemas-microsoft-com:office:smarttags" w:element="City">
          <w:r>
            <w:rPr>
              <w:rFonts w:ascii="Times New Roman" w:hAnsi="Times New Roman"/>
              <w:sz w:val="22"/>
            </w:rPr>
            <w:t>Columbus</w:t>
          </w:r>
        </w:smartTag>
        <w:r>
          <w:rPr>
            <w:rFonts w:ascii="Times New Roman" w:hAnsi="Times New Roman"/>
            <w:sz w:val="22"/>
          </w:rPr>
          <w:t xml:space="preserve">, </w:t>
        </w:r>
        <w:smartTag w:uri="urn:schemas-microsoft-com:office:smarttags" w:element="State">
          <w:r>
            <w:rPr>
              <w:rFonts w:ascii="Times New Roman" w:hAnsi="Times New Roman"/>
              <w:sz w:val="22"/>
            </w:rPr>
            <w:t>Ohio</w:t>
          </w:r>
        </w:smartTag>
      </w:smartTag>
      <w:r>
        <w:rPr>
          <w:rFonts w:ascii="Times New Roman" w:hAnsi="Times New Roman"/>
          <w:sz w:val="22"/>
        </w:rPr>
        <w:t xml:space="preserve"> </w:t>
      </w:r>
    </w:p>
    <w:p w14:paraId="46974F43" w14:textId="77777777" w:rsidR="0012436C" w:rsidRDefault="0012436C">
      <w:pPr>
        <w:tabs>
          <w:tab w:val="left" w:pos="-720"/>
        </w:tabs>
        <w:suppressAutoHyphens/>
        <w:rPr>
          <w:rFonts w:ascii="Times New Roman" w:hAnsi="Times New Roman"/>
          <w:sz w:val="22"/>
        </w:rPr>
      </w:pPr>
      <w:r>
        <w:rPr>
          <w:rFonts w:ascii="Times New Roman" w:hAnsi="Times New Roman"/>
          <w:b/>
          <w:sz w:val="22"/>
        </w:rPr>
        <w:t>Sales Representative</w:t>
      </w:r>
      <w:r>
        <w:rPr>
          <w:rFonts w:ascii="Times New Roman" w:hAnsi="Times New Roman"/>
          <w:sz w:val="22"/>
        </w:rPr>
        <w:t xml:space="preserve">, </w:t>
      </w:r>
      <w:r>
        <w:rPr>
          <w:rFonts w:ascii="Times New Roman" w:hAnsi="Times New Roman"/>
          <w:i/>
          <w:sz w:val="22"/>
        </w:rPr>
        <w:t>(September 1993 to July 1994)</w:t>
      </w:r>
      <w:r>
        <w:rPr>
          <w:rFonts w:ascii="Times New Roman" w:hAnsi="Times New Roman"/>
          <w:sz w:val="22"/>
        </w:rPr>
        <w:t xml:space="preserve"> Responsible for marketing a pharmaceutical product to over 200 accounts for the </w:t>
      </w:r>
      <w:smartTag w:uri="urn:schemas-microsoft-com:office:smarttags" w:element="place">
        <w:r>
          <w:rPr>
            <w:rFonts w:ascii="Times New Roman" w:hAnsi="Times New Roman"/>
            <w:sz w:val="22"/>
          </w:rPr>
          <w:t>Southern Ohio</w:t>
        </w:r>
      </w:smartTag>
      <w:r>
        <w:rPr>
          <w:rFonts w:ascii="Times New Roman" w:hAnsi="Times New Roman"/>
          <w:sz w:val="22"/>
        </w:rPr>
        <w:t xml:space="preserve"> region.  Other responsibilities included maintaining a yearly budget, providing proper inventory of product samples, developing promotional service items, and distribution management.</w:t>
      </w:r>
    </w:p>
    <w:p w14:paraId="35C89C80" w14:textId="77777777" w:rsidR="0012436C" w:rsidRDefault="0012436C">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6C28A833" w14:textId="77777777" w:rsidR="0012436C" w:rsidRDefault="0012436C">
      <w:pPr>
        <w:tabs>
          <w:tab w:val="left" w:pos="-720"/>
        </w:tabs>
        <w:suppressAutoHyphens/>
        <w:rPr>
          <w:rFonts w:ascii="Times New Roman" w:hAnsi="Times New Roman"/>
          <w:sz w:val="22"/>
        </w:rPr>
      </w:pPr>
      <w:r>
        <w:rPr>
          <w:rFonts w:ascii="Times New Roman" w:hAnsi="Times New Roman"/>
          <w:sz w:val="22"/>
        </w:rPr>
        <w:t xml:space="preserve">GESTETNER CORPORATION, </w:t>
      </w:r>
      <w:smartTag w:uri="urn:schemas-microsoft-com:office:smarttags" w:element="place">
        <w:smartTag w:uri="urn:schemas-microsoft-com:office:smarttags" w:element="City">
          <w:r>
            <w:rPr>
              <w:rFonts w:ascii="Times New Roman" w:hAnsi="Times New Roman"/>
              <w:sz w:val="22"/>
            </w:rPr>
            <w:t>Columbus</w:t>
          </w:r>
        </w:smartTag>
        <w:r>
          <w:rPr>
            <w:rFonts w:ascii="Times New Roman" w:hAnsi="Times New Roman"/>
            <w:sz w:val="22"/>
          </w:rPr>
          <w:t xml:space="preserve">, </w:t>
        </w:r>
        <w:smartTag w:uri="urn:schemas-microsoft-com:office:smarttags" w:element="State">
          <w:r>
            <w:rPr>
              <w:rFonts w:ascii="Times New Roman" w:hAnsi="Times New Roman"/>
              <w:sz w:val="22"/>
            </w:rPr>
            <w:t>Ohio</w:t>
          </w:r>
        </w:smartTag>
      </w:smartTag>
    </w:p>
    <w:p w14:paraId="6EC9943A" w14:textId="77777777" w:rsidR="0012436C" w:rsidRDefault="0012436C">
      <w:pPr>
        <w:tabs>
          <w:tab w:val="left" w:pos="-720"/>
        </w:tabs>
        <w:suppressAutoHyphens/>
        <w:rPr>
          <w:rFonts w:ascii="Times New Roman" w:hAnsi="Times New Roman"/>
          <w:sz w:val="22"/>
        </w:rPr>
      </w:pPr>
      <w:r>
        <w:rPr>
          <w:rFonts w:ascii="Times New Roman" w:hAnsi="Times New Roman"/>
          <w:b/>
          <w:sz w:val="22"/>
        </w:rPr>
        <w:t>Sales Manager</w:t>
      </w:r>
      <w:r>
        <w:rPr>
          <w:rFonts w:ascii="Times New Roman" w:hAnsi="Times New Roman"/>
          <w:sz w:val="22"/>
        </w:rPr>
        <w:t>,</w:t>
      </w:r>
      <w:r>
        <w:rPr>
          <w:rFonts w:ascii="Times New Roman" w:hAnsi="Times New Roman"/>
          <w:i/>
          <w:sz w:val="22"/>
        </w:rPr>
        <w:t xml:space="preserve"> (April 1992 to June 1993)</w:t>
      </w:r>
      <w:r>
        <w:rPr>
          <w:rFonts w:ascii="Times New Roman" w:hAnsi="Times New Roman"/>
          <w:sz w:val="22"/>
        </w:rPr>
        <w:t xml:space="preserve"> Responsible for all sales supervision, major account sales, service department and overall profitability for $400,000 branch. </w:t>
      </w:r>
    </w:p>
    <w:p w14:paraId="46485DE5" w14:textId="77777777" w:rsidR="00EC2C7F" w:rsidRDefault="00EC2C7F">
      <w:pPr>
        <w:tabs>
          <w:tab w:val="left" w:pos="-720"/>
        </w:tabs>
        <w:suppressAutoHyphens/>
        <w:rPr>
          <w:rFonts w:ascii="Times New Roman" w:hAnsi="Times New Roman"/>
          <w:sz w:val="22"/>
        </w:rPr>
      </w:pPr>
    </w:p>
    <w:p w14:paraId="6146F886" w14:textId="77777777" w:rsidR="0012436C" w:rsidRDefault="0012436C">
      <w:pPr>
        <w:tabs>
          <w:tab w:val="left" w:pos="-720"/>
        </w:tabs>
        <w:suppressAutoHyphens/>
        <w:rPr>
          <w:rFonts w:ascii="Times New Roman" w:hAnsi="Times New Roman"/>
          <w:sz w:val="22"/>
        </w:rPr>
      </w:pPr>
      <w:r>
        <w:rPr>
          <w:rFonts w:ascii="Times New Roman" w:hAnsi="Times New Roman"/>
          <w:sz w:val="22"/>
        </w:rPr>
        <w:tab/>
      </w:r>
    </w:p>
    <w:p w14:paraId="7AB920D1" w14:textId="77777777" w:rsidR="0012436C" w:rsidRDefault="0012436C">
      <w:pPr>
        <w:tabs>
          <w:tab w:val="left" w:pos="-720"/>
        </w:tabs>
        <w:suppressAutoHyphens/>
        <w:rPr>
          <w:rFonts w:ascii="Times New Roman" w:hAnsi="Times New Roman"/>
          <w:b/>
          <w:sz w:val="22"/>
        </w:rPr>
      </w:pPr>
      <w:r>
        <w:rPr>
          <w:rFonts w:ascii="Times New Roman" w:hAnsi="Times New Roman"/>
          <w:b/>
          <w:sz w:val="22"/>
        </w:rPr>
        <w:t xml:space="preserve">FLIGHT EXPERIENCE:  </w:t>
      </w:r>
      <w:r>
        <w:rPr>
          <w:rFonts w:ascii="Times New Roman" w:hAnsi="Times New Roman"/>
          <w:b/>
          <w:sz w:val="22"/>
        </w:rPr>
        <w:tab/>
        <w:t xml:space="preserve">Certified Flight Instructor/Instrument </w:t>
      </w:r>
      <w:r w:rsidR="005F0DE3">
        <w:rPr>
          <w:rFonts w:ascii="Times New Roman" w:hAnsi="Times New Roman"/>
          <w:b/>
          <w:sz w:val="22"/>
        </w:rPr>
        <w:t xml:space="preserve">and Multi Engine </w:t>
      </w:r>
      <w:r>
        <w:rPr>
          <w:rFonts w:ascii="Times New Roman" w:hAnsi="Times New Roman"/>
          <w:b/>
          <w:sz w:val="22"/>
        </w:rPr>
        <w:t>(Expired)</w:t>
      </w:r>
    </w:p>
    <w:p w14:paraId="2B2CE099" w14:textId="77777777" w:rsidR="0012436C" w:rsidRDefault="0012436C">
      <w:pPr>
        <w:tabs>
          <w:tab w:val="left" w:pos="-72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t>Commercial Multi-Engine Land/Instrument</w:t>
      </w:r>
    </w:p>
    <w:p w14:paraId="73B10BFF" w14:textId="77777777" w:rsidR="0012436C" w:rsidRDefault="0012436C">
      <w:pPr>
        <w:tabs>
          <w:tab w:val="left" w:pos="-72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sidR="00922456">
        <w:rPr>
          <w:rFonts w:ascii="Times New Roman" w:hAnsi="Times New Roman"/>
          <w:b/>
          <w:sz w:val="22"/>
        </w:rPr>
        <w:t>Total Time:  964 hrs.</w:t>
      </w:r>
    </w:p>
    <w:p w14:paraId="6A261B3D" w14:textId="77777777" w:rsidR="0012436C" w:rsidRDefault="0012436C">
      <w:pPr>
        <w:tabs>
          <w:tab w:val="left" w:pos="-72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p>
    <w:p w14:paraId="52EFD8B0" w14:textId="77777777" w:rsidR="0012436C" w:rsidRDefault="0012436C">
      <w:pPr>
        <w:tabs>
          <w:tab w:val="left" w:pos="-720"/>
        </w:tabs>
        <w:suppressAutoHyphens/>
        <w:rPr>
          <w:rFonts w:ascii="Times New Roman" w:hAnsi="Times New Roman"/>
          <w:b/>
          <w:sz w:val="22"/>
        </w:rPr>
      </w:pPr>
    </w:p>
    <w:p w14:paraId="5658B67F" w14:textId="77777777" w:rsidR="0012436C" w:rsidRDefault="0012436C">
      <w:pPr>
        <w:tabs>
          <w:tab w:val="left" w:pos="-720"/>
        </w:tabs>
        <w:suppressAutoHyphens/>
        <w:rPr>
          <w:rFonts w:ascii="Times New Roman" w:hAnsi="Times New Roman"/>
          <w:sz w:val="22"/>
        </w:rPr>
      </w:pPr>
      <w:r>
        <w:rPr>
          <w:rFonts w:ascii="Times New Roman" w:hAnsi="Times New Roman"/>
          <w:b/>
          <w:sz w:val="22"/>
        </w:rPr>
        <w:t>EDUCATION</w:t>
      </w:r>
      <w:r>
        <w:rPr>
          <w:rFonts w:ascii="Times New Roman" w:hAnsi="Times New Roman"/>
          <w:sz w:val="22"/>
        </w:rPr>
        <w:t xml:space="preserve"> </w:t>
      </w:r>
      <w:r>
        <w:rPr>
          <w:rFonts w:ascii="Times New Roman" w:hAnsi="Times New Roman"/>
          <w:b/>
          <w:sz w:val="22"/>
        </w:rPr>
        <w:t>&amp;</w:t>
      </w:r>
      <w:r>
        <w:rPr>
          <w:rFonts w:ascii="Times New Roman" w:hAnsi="Times New Roman"/>
          <w:b/>
          <w:i/>
          <w:sz w:val="22"/>
        </w:rPr>
        <w:tab/>
        <w:t>Bachelor of Science, Aviation</w:t>
      </w:r>
      <w:r>
        <w:rPr>
          <w:rFonts w:ascii="Times New Roman" w:hAnsi="Times New Roman"/>
          <w:sz w:val="22"/>
        </w:rPr>
        <w:t>, May 1990</w:t>
      </w:r>
    </w:p>
    <w:p w14:paraId="245E08D2" w14:textId="77777777" w:rsidR="0012436C" w:rsidRDefault="0012436C">
      <w:pPr>
        <w:tabs>
          <w:tab w:val="left" w:pos="-720"/>
        </w:tabs>
        <w:suppressAutoHyphens/>
        <w:rPr>
          <w:rFonts w:ascii="Times New Roman" w:hAnsi="Times New Roman"/>
          <w:sz w:val="22"/>
        </w:rPr>
      </w:pPr>
      <w:r>
        <w:rPr>
          <w:rFonts w:ascii="Times New Roman" w:hAnsi="Times New Roman"/>
          <w:b/>
          <w:sz w:val="22"/>
        </w:rPr>
        <w:t>TRAINING:</w:t>
      </w:r>
      <w:r>
        <w:rPr>
          <w:rFonts w:ascii="Times New Roman" w:hAnsi="Times New Roman"/>
          <w:sz w:val="22"/>
        </w:rPr>
        <w:tab/>
      </w:r>
      <w:r>
        <w:rPr>
          <w:rFonts w:ascii="Times New Roman" w:hAnsi="Times New Roman"/>
          <w:sz w:val="22"/>
        </w:rPr>
        <w:tab/>
      </w:r>
      <w:smartTag w:uri="urn:schemas-microsoft-com:office:smarttags" w:element="PlaceName">
        <w:r>
          <w:rPr>
            <w:rFonts w:ascii="Times New Roman" w:hAnsi="Times New Roman"/>
            <w:sz w:val="22"/>
          </w:rPr>
          <w:t>SALEM-TEIKYO</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Salem</w:t>
          </w:r>
        </w:smartTag>
        <w:r>
          <w:rPr>
            <w:rFonts w:ascii="Times New Roman" w:hAnsi="Times New Roman"/>
            <w:sz w:val="22"/>
          </w:rPr>
          <w:t xml:space="preserve">, </w:t>
        </w:r>
        <w:smartTag w:uri="urn:schemas-microsoft-com:office:smarttags" w:element="State">
          <w:r>
            <w:rPr>
              <w:rFonts w:ascii="Times New Roman" w:hAnsi="Times New Roman"/>
              <w:sz w:val="22"/>
            </w:rPr>
            <w:t>West Virginia</w:t>
          </w:r>
        </w:smartTag>
      </w:smartTag>
    </w:p>
    <w:p w14:paraId="46851C3B" w14:textId="77777777" w:rsidR="0012436C" w:rsidRDefault="0012436C">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Minor:  Communications</w:t>
      </w:r>
    </w:p>
    <w:p w14:paraId="7B98E942" w14:textId="77777777" w:rsidR="0012436C" w:rsidRDefault="0012436C">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GPA:  3.03</w:t>
      </w:r>
    </w:p>
    <w:p w14:paraId="34398369" w14:textId="77777777" w:rsidR="0012436C" w:rsidRDefault="0012436C">
      <w:pPr>
        <w:tabs>
          <w:tab w:val="left" w:pos="-720"/>
        </w:tabs>
        <w:suppressAutoHyphens/>
        <w:rPr>
          <w:rFonts w:ascii="Times New Roman" w:hAnsi="Times New Roman"/>
          <w:sz w:val="22"/>
        </w:rPr>
      </w:pPr>
    </w:p>
    <w:p w14:paraId="1D73257E" w14:textId="77777777" w:rsidR="0012436C" w:rsidRDefault="0012436C">
      <w:pPr>
        <w:tabs>
          <w:tab w:val="left" w:pos="-720"/>
        </w:tabs>
        <w:suppressAutoHyphens/>
        <w:rPr>
          <w:rFonts w:ascii="Times New Roman" w:hAnsi="Times New Roman"/>
          <w:sz w:val="22"/>
        </w:rPr>
      </w:pPr>
      <w:r>
        <w:rPr>
          <w:rFonts w:ascii="Times New Roman" w:hAnsi="Times New Roman"/>
          <w:b/>
          <w:i/>
          <w:sz w:val="22"/>
        </w:rPr>
        <w:tab/>
      </w:r>
      <w:r>
        <w:rPr>
          <w:rFonts w:ascii="Times New Roman" w:hAnsi="Times New Roman"/>
          <w:b/>
          <w:i/>
          <w:sz w:val="22"/>
        </w:rPr>
        <w:tab/>
      </w:r>
      <w:r>
        <w:rPr>
          <w:rFonts w:ascii="Times New Roman" w:hAnsi="Times New Roman"/>
          <w:b/>
          <w:i/>
          <w:sz w:val="22"/>
        </w:rPr>
        <w:tab/>
        <w:t>Professional Pilot Certificate</w:t>
      </w:r>
      <w:r>
        <w:rPr>
          <w:rFonts w:ascii="Times New Roman" w:hAnsi="Times New Roman"/>
          <w:sz w:val="22"/>
        </w:rPr>
        <w:t>, June 1990</w:t>
      </w:r>
    </w:p>
    <w:p w14:paraId="65721E26" w14:textId="77777777" w:rsidR="0012436C" w:rsidRDefault="0012436C">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NORTH AMERICAN </w:t>
      </w:r>
      <w:smartTag w:uri="urn:schemas-microsoft-com:office:smarttags" w:element="PlaceType">
        <w:r>
          <w:rPr>
            <w:rFonts w:ascii="Times New Roman" w:hAnsi="Times New Roman"/>
            <w:sz w:val="22"/>
          </w:rPr>
          <w:t>INSTITUTE</w:t>
        </w:r>
      </w:smartTag>
      <w:r>
        <w:rPr>
          <w:rFonts w:ascii="Times New Roman" w:hAnsi="Times New Roman"/>
          <w:sz w:val="22"/>
        </w:rPr>
        <w:t xml:space="preserve"> OF </w:t>
      </w:r>
      <w:smartTag w:uri="urn:schemas-microsoft-com:office:smarttags" w:element="PlaceName">
        <w:r>
          <w:rPr>
            <w:rFonts w:ascii="Times New Roman" w:hAnsi="Times New Roman"/>
            <w:sz w:val="22"/>
          </w:rPr>
          <w:t>AVIATION</w:t>
        </w:r>
      </w:smartTag>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Conway</w:t>
          </w:r>
        </w:smartTag>
        <w:r>
          <w:rPr>
            <w:rFonts w:ascii="Times New Roman" w:hAnsi="Times New Roman"/>
            <w:sz w:val="22"/>
          </w:rPr>
          <w:t xml:space="preserve">, </w:t>
        </w:r>
        <w:smartTag w:uri="urn:schemas-microsoft-com:office:smarttags" w:element="State">
          <w:r>
            <w:rPr>
              <w:rFonts w:ascii="Times New Roman" w:hAnsi="Times New Roman"/>
              <w:sz w:val="22"/>
            </w:rPr>
            <w:t>North Carolina</w:t>
          </w:r>
        </w:smartTag>
      </w:smartTag>
    </w:p>
    <w:p w14:paraId="65FB8DAA" w14:textId="77777777" w:rsidR="007339F4" w:rsidRDefault="0012436C">
      <w:pPr>
        <w:tabs>
          <w:tab w:val="left" w:pos="-720"/>
        </w:tabs>
        <w:suppressAutoHyphens/>
        <w:rPr>
          <w:rFonts w:ascii="Times New Roman" w:hAnsi="Times New Roman"/>
          <w:sz w:val="22"/>
        </w:rPr>
      </w:pPr>
      <w:r>
        <w:rPr>
          <w:rFonts w:ascii="Times New Roman" w:hAnsi="Times New Roman"/>
          <w:sz w:val="22"/>
        </w:rPr>
        <w:tab/>
      </w:r>
    </w:p>
    <w:p w14:paraId="7E76A83E" w14:textId="77777777" w:rsidR="007339F4" w:rsidRDefault="007339F4" w:rsidP="007339F4">
      <w:pPr>
        <w:pStyle w:val="Default"/>
        <w:rPr>
          <w:rFonts w:ascii="Times New Roman" w:hAnsi="Times New Roman" w:cs="Times New Roman"/>
          <w:bCs/>
          <w:sz w:val="22"/>
          <w:szCs w:val="22"/>
        </w:rPr>
      </w:pPr>
      <w:r>
        <w:rPr>
          <w:rFonts w:ascii="Times New Roman" w:hAnsi="Times New Roman"/>
          <w:sz w:val="22"/>
        </w:rPr>
        <w:tab/>
      </w:r>
      <w:r>
        <w:rPr>
          <w:rFonts w:ascii="Times New Roman" w:hAnsi="Times New Roman"/>
          <w:sz w:val="22"/>
        </w:rPr>
        <w:tab/>
      </w:r>
      <w:r>
        <w:rPr>
          <w:rFonts w:ascii="Times New Roman" w:hAnsi="Times New Roman"/>
          <w:sz w:val="22"/>
        </w:rPr>
        <w:tab/>
      </w:r>
      <w:r w:rsidRPr="007339F4">
        <w:rPr>
          <w:rFonts w:ascii="Times New Roman" w:hAnsi="Times New Roman" w:cs="Times New Roman"/>
          <w:b/>
          <w:bCs/>
          <w:i/>
          <w:sz w:val="22"/>
          <w:szCs w:val="22"/>
        </w:rPr>
        <w:t>Cost and Price Analysis in Government Contracting</w:t>
      </w:r>
      <w:r>
        <w:rPr>
          <w:rFonts w:ascii="Times New Roman" w:hAnsi="Times New Roman" w:cs="Times New Roman"/>
          <w:b/>
          <w:bCs/>
          <w:i/>
          <w:sz w:val="22"/>
          <w:szCs w:val="22"/>
        </w:rPr>
        <w:t xml:space="preserve">, </w:t>
      </w:r>
      <w:r>
        <w:rPr>
          <w:rFonts w:ascii="Times New Roman" w:hAnsi="Times New Roman" w:cs="Times New Roman"/>
          <w:bCs/>
          <w:sz w:val="22"/>
          <w:szCs w:val="22"/>
        </w:rPr>
        <w:t>February 2010</w:t>
      </w:r>
    </w:p>
    <w:p w14:paraId="29214B89" w14:textId="77777777" w:rsidR="007339F4" w:rsidRDefault="007339F4" w:rsidP="007339F4">
      <w:pPr>
        <w:pStyle w:val="Default"/>
        <w:rPr>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Beason and </w:t>
      </w:r>
      <w:proofErr w:type="spellStart"/>
      <w:r>
        <w:rPr>
          <w:rFonts w:ascii="Times New Roman" w:hAnsi="Times New Roman" w:cs="Times New Roman"/>
          <w:bCs/>
          <w:sz w:val="22"/>
          <w:szCs w:val="22"/>
        </w:rPr>
        <w:t>Nalley</w:t>
      </w:r>
      <w:proofErr w:type="spellEnd"/>
      <w:r>
        <w:rPr>
          <w:rFonts w:ascii="Times New Roman" w:hAnsi="Times New Roman" w:cs="Times New Roman"/>
          <w:bCs/>
          <w:sz w:val="22"/>
          <w:szCs w:val="22"/>
        </w:rPr>
        <w:t xml:space="preserve"> Inc., Huntsville, AL </w:t>
      </w:r>
    </w:p>
    <w:p w14:paraId="7D5B87BB" w14:textId="77777777" w:rsidR="00F75CAB" w:rsidRDefault="00F75CAB" w:rsidP="007339F4">
      <w:pPr>
        <w:pStyle w:val="Default"/>
        <w:rPr>
          <w:rFonts w:ascii="Times New Roman" w:hAnsi="Times New Roman" w:cs="Times New Roman"/>
          <w:bCs/>
          <w:sz w:val="22"/>
          <w:szCs w:val="22"/>
        </w:rPr>
      </w:pPr>
    </w:p>
    <w:p w14:paraId="3B72FD48" w14:textId="77777777" w:rsidR="00F75CAB" w:rsidRDefault="00F75CAB" w:rsidP="007339F4">
      <w:pPr>
        <w:pStyle w:val="Default"/>
        <w:rPr>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F75CAB">
        <w:rPr>
          <w:rFonts w:ascii="Times New Roman" w:hAnsi="Times New Roman" w:cs="Times New Roman"/>
          <w:b/>
          <w:bCs/>
          <w:i/>
          <w:sz w:val="22"/>
          <w:szCs w:val="22"/>
        </w:rPr>
        <w:t xml:space="preserve">Mastering Leadership Strategies </w:t>
      </w:r>
      <w:r w:rsidR="001D2C7A">
        <w:rPr>
          <w:rFonts w:ascii="Times New Roman" w:hAnsi="Times New Roman" w:cs="Times New Roman"/>
          <w:b/>
          <w:bCs/>
          <w:i/>
          <w:sz w:val="22"/>
          <w:szCs w:val="22"/>
        </w:rPr>
        <w:t xml:space="preserve">(MLS) </w:t>
      </w:r>
      <w:r w:rsidRPr="00F75CAB">
        <w:rPr>
          <w:rFonts w:ascii="Times New Roman" w:hAnsi="Times New Roman" w:cs="Times New Roman"/>
          <w:b/>
          <w:bCs/>
          <w:i/>
          <w:sz w:val="22"/>
          <w:szCs w:val="22"/>
        </w:rPr>
        <w:t>Program</w:t>
      </w:r>
      <w:r>
        <w:rPr>
          <w:rFonts w:ascii="Times New Roman" w:hAnsi="Times New Roman" w:cs="Times New Roman"/>
          <w:bCs/>
          <w:sz w:val="22"/>
          <w:szCs w:val="22"/>
        </w:rPr>
        <w:t>, September – December 2012</w:t>
      </w:r>
    </w:p>
    <w:p w14:paraId="456B7FCF" w14:textId="77777777" w:rsidR="00F75CAB" w:rsidRPr="007339F4" w:rsidRDefault="00635CA9" w:rsidP="007339F4">
      <w:pPr>
        <w:pStyle w:val="Default"/>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t xml:space="preserve">PPG INDUSTRIES, Paris, </w:t>
      </w:r>
      <w:r w:rsidR="00F75CAB">
        <w:rPr>
          <w:rFonts w:ascii="Times New Roman" w:hAnsi="Times New Roman" w:cs="Times New Roman"/>
          <w:bCs/>
          <w:sz w:val="22"/>
          <w:szCs w:val="22"/>
        </w:rPr>
        <w:t xml:space="preserve">France and Pittsburgh, PA </w:t>
      </w:r>
    </w:p>
    <w:p w14:paraId="4812FB12" w14:textId="77777777" w:rsidR="0012436C" w:rsidRDefault="0012436C">
      <w:pPr>
        <w:tabs>
          <w:tab w:val="left" w:pos="-720"/>
        </w:tabs>
        <w:suppressAutoHyphens/>
        <w:rPr>
          <w:rFonts w:ascii="Times New Roman" w:hAnsi="Times New Roman"/>
          <w:sz w:val="22"/>
        </w:rPr>
      </w:pPr>
    </w:p>
    <w:p w14:paraId="1B36B756" w14:textId="77777777" w:rsidR="007339F4" w:rsidRDefault="007339F4">
      <w:pPr>
        <w:tabs>
          <w:tab w:val="left" w:pos="-720"/>
        </w:tabs>
        <w:suppressAutoHyphens/>
        <w:rPr>
          <w:rFonts w:ascii="Times New Roman" w:hAnsi="Times New Roman"/>
          <w:sz w:val="22"/>
        </w:rPr>
      </w:pPr>
    </w:p>
    <w:p w14:paraId="1D2410E5" w14:textId="77777777" w:rsidR="0012436C" w:rsidRPr="00686FC6" w:rsidRDefault="0012436C">
      <w:pPr>
        <w:tabs>
          <w:tab w:val="left" w:pos="-720"/>
        </w:tabs>
        <w:suppressAutoHyphens/>
        <w:rPr>
          <w:rFonts w:ascii="Times New Roman" w:hAnsi="Times New Roman"/>
          <w:i/>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Pr="00686FC6">
        <w:rPr>
          <w:rFonts w:ascii="Times New Roman" w:hAnsi="Times New Roman"/>
          <w:i/>
          <w:sz w:val="22"/>
        </w:rPr>
        <w:t>Additional Continuing Education Courses available upon request</w:t>
      </w:r>
    </w:p>
    <w:p w14:paraId="0BA8F2F1" w14:textId="77777777" w:rsidR="0012436C" w:rsidRDefault="0012436C">
      <w:pPr>
        <w:tabs>
          <w:tab w:val="left" w:pos="-720"/>
        </w:tabs>
        <w:suppressAutoHyphens/>
        <w:rPr>
          <w:rFonts w:ascii="Times New Roman" w:hAnsi="Times New Roman"/>
          <w:sz w:val="22"/>
        </w:rPr>
      </w:pPr>
    </w:p>
    <w:p w14:paraId="6B7CC18B" w14:textId="77777777" w:rsidR="0012436C" w:rsidRDefault="0012436C">
      <w:pPr>
        <w:tabs>
          <w:tab w:val="left" w:pos="-720"/>
        </w:tabs>
        <w:suppressAutoHyphens/>
        <w:rPr>
          <w:rFonts w:ascii="Times New Roman" w:hAnsi="Times New Roman"/>
          <w:sz w:val="22"/>
        </w:rPr>
      </w:pPr>
    </w:p>
    <w:p w14:paraId="2C19E1F7" w14:textId="77777777" w:rsidR="0012436C" w:rsidRDefault="0012436C">
      <w:pPr>
        <w:tabs>
          <w:tab w:val="left" w:pos="-720"/>
        </w:tabs>
        <w:suppressAutoHyphens/>
        <w:rPr>
          <w:rFonts w:ascii="Times New Roman" w:hAnsi="Times New Roman"/>
          <w:b/>
          <w:sz w:val="22"/>
        </w:rPr>
      </w:pPr>
      <w:r>
        <w:rPr>
          <w:rFonts w:ascii="Times New Roman" w:hAnsi="Times New Roman"/>
          <w:b/>
          <w:sz w:val="22"/>
        </w:rPr>
        <w:t xml:space="preserve">COMPUTER </w:t>
      </w:r>
    </w:p>
    <w:p w14:paraId="77FE8CEE" w14:textId="77777777" w:rsidR="0012436C" w:rsidRDefault="0012436C">
      <w:pPr>
        <w:tabs>
          <w:tab w:val="left" w:pos="-720"/>
        </w:tabs>
        <w:suppressAutoHyphens/>
        <w:ind w:left="2160" w:hanging="2160"/>
        <w:rPr>
          <w:rFonts w:ascii="Times New Roman" w:hAnsi="Times New Roman"/>
          <w:sz w:val="22"/>
        </w:rPr>
      </w:pPr>
      <w:r>
        <w:rPr>
          <w:rFonts w:ascii="Times New Roman" w:hAnsi="Times New Roman"/>
          <w:b/>
          <w:sz w:val="22"/>
        </w:rPr>
        <w:t>TRAINING:</w:t>
      </w:r>
      <w:r w:rsidR="000D39FA">
        <w:rPr>
          <w:rFonts w:ascii="Times New Roman" w:hAnsi="Times New Roman"/>
          <w:sz w:val="22"/>
        </w:rPr>
        <w:tab/>
      </w:r>
      <w:r>
        <w:rPr>
          <w:rFonts w:ascii="Times New Roman" w:hAnsi="Times New Roman"/>
          <w:sz w:val="22"/>
        </w:rPr>
        <w:t xml:space="preserve">Windows XP, NT, Microsoft Office Suite, </w:t>
      </w:r>
      <w:r w:rsidR="00F75CAB">
        <w:rPr>
          <w:rFonts w:ascii="Times New Roman" w:hAnsi="Times New Roman"/>
          <w:sz w:val="22"/>
        </w:rPr>
        <w:t xml:space="preserve">MS CRM, </w:t>
      </w:r>
      <w:r w:rsidR="007A2F44">
        <w:rPr>
          <w:rFonts w:ascii="Times New Roman" w:hAnsi="Times New Roman"/>
          <w:sz w:val="22"/>
        </w:rPr>
        <w:t xml:space="preserve">SAP </w:t>
      </w:r>
      <w:proofErr w:type="spellStart"/>
      <w:r w:rsidR="004C760E">
        <w:rPr>
          <w:rFonts w:ascii="Times New Roman" w:hAnsi="Times New Roman"/>
          <w:sz w:val="22"/>
        </w:rPr>
        <w:t>Clientlink</w:t>
      </w:r>
      <w:proofErr w:type="spellEnd"/>
      <w:r w:rsidR="004E7462">
        <w:rPr>
          <w:rFonts w:ascii="Times New Roman" w:hAnsi="Times New Roman"/>
          <w:sz w:val="22"/>
        </w:rPr>
        <w:t xml:space="preserve">, </w:t>
      </w:r>
      <w:r>
        <w:rPr>
          <w:rFonts w:ascii="Times New Roman" w:hAnsi="Times New Roman"/>
          <w:sz w:val="22"/>
        </w:rPr>
        <w:t>MFGPRO</w:t>
      </w:r>
      <w:r w:rsidR="00F86509">
        <w:rPr>
          <w:rFonts w:ascii="Times New Roman" w:hAnsi="Times New Roman"/>
          <w:sz w:val="22"/>
        </w:rPr>
        <w:t>/QAD</w:t>
      </w:r>
      <w:r>
        <w:rPr>
          <w:rFonts w:ascii="Times New Roman" w:hAnsi="Times New Roman"/>
          <w:sz w:val="22"/>
        </w:rPr>
        <w:t xml:space="preserve">, </w:t>
      </w:r>
      <w:proofErr w:type="spellStart"/>
      <w:r>
        <w:rPr>
          <w:rFonts w:ascii="Times New Roman" w:hAnsi="Times New Roman"/>
          <w:sz w:val="22"/>
        </w:rPr>
        <w:t>Saleslogix</w:t>
      </w:r>
      <w:proofErr w:type="spellEnd"/>
      <w:r>
        <w:rPr>
          <w:rFonts w:ascii="Times New Roman" w:hAnsi="Times New Roman"/>
          <w:sz w:val="22"/>
        </w:rPr>
        <w:t xml:space="preserve"> 6.0, ACAS</w:t>
      </w:r>
      <w:r w:rsidR="001D2C7A">
        <w:rPr>
          <w:rFonts w:ascii="Times New Roman" w:hAnsi="Times New Roman"/>
          <w:sz w:val="22"/>
        </w:rPr>
        <w:t>, JPAS, DIBBS.</w:t>
      </w:r>
    </w:p>
    <w:p w14:paraId="7B717C3F" w14:textId="77777777" w:rsidR="0012436C" w:rsidRDefault="0012436C">
      <w:pPr>
        <w:tabs>
          <w:tab w:val="left" w:pos="-720"/>
        </w:tabs>
        <w:suppressAutoHyphens/>
        <w:rPr>
          <w:rFonts w:ascii="Times New Roman" w:hAnsi="Times New Roman"/>
          <w:sz w:val="22"/>
        </w:rPr>
      </w:pPr>
    </w:p>
    <w:p w14:paraId="4BB86B68" w14:textId="77777777" w:rsidR="0012436C" w:rsidRDefault="0012436C">
      <w:pPr>
        <w:tabs>
          <w:tab w:val="left" w:pos="-720"/>
        </w:tabs>
        <w:suppressAutoHyphens/>
        <w:rPr>
          <w:rFonts w:ascii="Times New Roman" w:hAnsi="Times New Roman"/>
          <w:sz w:val="22"/>
        </w:rPr>
      </w:pPr>
    </w:p>
    <w:p w14:paraId="7CFD4B9F" w14:textId="77777777" w:rsidR="0012436C" w:rsidRDefault="0012436C">
      <w:pPr>
        <w:tabs>
          <w:tab w:val="left" w:pos="-720"/>
        </w:tabs>
        <w:suppressAutoHyphens/>
        <w:rPr>
          <w:rFonts w:ascii="Times New Roman" w:hAnsi="Times New Roman"/>
          <w:b/>
          <w:sz w:val="22"/>
        </w:rPr>
      </w:pPr>
      <w:r>
        <w:rPr>
          <w:rFonts w:ascii="Times New Roman" w:hAnsi="Times New Roman"/>
          <w:b/>
          <w:sz w:val="22"/>
        </w:rPr>
        <w:t xml:space="preserve">ACTIVITIES &amp; </w:t>
      </w:r>
    </w:p>
    <w:p w14:paraId="1C4B009C" w14:textId="77777777" w:rsidR="0012436C" w:rsidRDefault="0012436C">
      <w:pPr>
        <w:tabs>
          <w:tab w:val="left" w:pos="-720"/>
        </w:tabs>
        <w:suppressAutoHyphens/>
        <w:rPr>
          <w:rFonts w:ascii="Times New Roman" w:hAnsi="Times New Roman"/>
          <w:sz w:val="22"/>
        </w:rPr>
      </w:pPr>
      <w:r>
        <w:rPr>
          <w:rFonts w:ascii="Times New Roman" w:hAnsi="Times New Roman"/>
          <w:b/>
          <w:sz w:val="22"/>
        </w:rPr>
        <w:t>HONORS</w:t>
      </w:r>
      <w:r>
        <w:rPr>
          <w:rFonts w:ascii="Times New Roman" w:hAnsi="Times New Roman"/>
          <w:sz w:val="22"/>
        </w:rPr>
        <w:t>:</w:t>
      </w:r>
      <w:r>
        <w:rPr>
          <w:rFonts w:ascii="Times New Roman" w:hAnsi="Times New Roman"/>
          <w:sz w:val="22"/>
        </w:rPr>
        <w:tab/>
      </w:r>
      <w:r>
        <w:rPr>
          <w:rFonts w:ascii="Times New Roman" w:hAnsi="Times New Roman"/>
          <w:sz w:val="22"/>
        </w:rPr>
        <w:tab/>
      </w:r>
    </w:p>
    <w:p w14:paraId="04631F3E" w14:textId="77777777" w:rsidR="005F0DE3" w:rsidRDefault="00F75CAB">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5F0DE3">
        <w:rPr>
          <w:rFonts w:ascii="Times New Roman" w:hAnsi="Times New Roman"/>
          <w:sz w:val="22"/>
        </w:rPr>
        <w:t xml:space="preserve">North Alabama International Trade Association - </w:t>
      </w:r>
      <w:r w:rsidR="007A2F44">
        <w:rPr>
          <w:rFonts w:ascii="Times New Roman" w:hAnsi="Times New Roman"/>
          <w:sz w:val="22"/>
        </w:rPr>
        <w:t>Board Member – 2021-2022</w:t>
      </w:r>
    </w:p>
    <w:p w14:paraId="69B23456" w14:textId="77777777" w:rsidR="005F0DE3" w:rsidRDefault="005F0DE3">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Youth Leader at The Rock Family Worship Center – 2019-Present</w:t>
      </w:r>
    </w:p>
    <w:p w14:paraId="748EA486" w14:textId="77777777" w:rsidR="004C5DAB" w:rsidRDefault="005F0DE3">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C5DAB">
        <w:rPr>
          <w:rFonts w:ascii="Times New Roman" w:hAnsi="Times New Roman"/>
          <w:sz w:val="22"/>
        </w:rPr>
        <w:t xml:space="preserve">Product Champion for </w:t>
      </w:r>
      <w:proofErr w:type="spellStart"/>
      <w:r w:rsidR="004C5DAB">
        <w:rPr>
          <w:rFonts w:ascii="Times New Roman" w:hAnsi="Times New Roman"/>
          <w:sz w:val="22"/>
        </w:rPr>
        <w:t>Opticor</w:t>
      </w:r>
      <w:proofErr w:type="spellEnd"/>
      <w:r w:rsidR="004C5DAB">
        <w:rPr>
          <w:rFonts w:ascii="Times New Roman" w:hAnsi="Times New Roman"/>
          <w:sz w:val="22"/>
        </w:rPr>
        <w:t xml:space="preserve"> Polymer </w:t>
      </w:r>
      <w:r w:rsidR="007E3E20">
        <w:rPr>
          <w:rFonts w:ascii="Times New Roman" w:hAnsi="Times New Roman"/>
          <w:sz w:val="22"/>
        </w:rPr>
        <w:t>–</w:t>
      </w:r>
      <w:r w:rsidR="004C5DAB">
        <w:rPr>
          <w:rFonts w:ascii="Times New Roman" w:hAnsi="Times New Roman"/>
          <w:sz w:val="22"/>
        </w:rPr>
        <w:t xml:space="preserve"> 2016</w:t>
      </w:r>
      <w:r w:rsidR="004E7462">
        <w:rPr>
          <w:rFonts w:ascii="Times New Roman" w:hAnsi="Times New Roman"/>
          <w:sz w:val="22"/>
        </w:rPr>
        <w:t>-2020</w:t>
      </w:r>
    </w:p>
    <w:p w14:paraId="1F4AAE5B" w14:textId="77777777" w:rsidR="007E3E20" w:rsidRDefault="007E3E20">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PPG Aero Excellence Award - 2017</w:t>
      </w:r>
    </w:p>
    <w:p w14:paraId="0F0F8E56" w14:textId="77777777" w:rsidR="00F75CAB" w:rsidRDefault="004C5DAB">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F75CAB">
        <w:rPr>
          <w:rFonts w:ascii="Times New Roman" w:hAnsi="Times New Roman"/>
          <w:sz w:val="22"/>
        </w:rPr>
        <w:t xml:space="preserve">PPG Aerospace 2012 Performer of the Year Award </w:t>
      </w:r>
    </w:p>
    <w:p w14:paraId="62D43256" w14:textId="77777777" w:rsidR="00F75CAB" w:rsidRDefault="00F75CAB">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PPG Mastering Leadership Strategies Nominee - 2012</w:t>
      </w:r>
    </w:p>
    <w:p w14:paraId="019BF6D2" w14:textId="77777777" w:rsidR="00F75CAB" w:rsidRDefault="00F75CAB">
      <w:pPr>
        <w:tabs>
          <w:tab w:val="left" w:pos="-720"/>
        </w:tabs>
        <w:suppressAutoHyphen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CRM Steering Committee Chairperson -2012-2013</w:t>
      </w:r>
    </w:p>
    <w:p w14:paraId="57588724" w14:textId="77777777" w:rsidR="005F0DE3" w:rsidRDefault="0012436C">
      <w:pPr>
        <w:tabs>
          <w:tab w:val="left" w:pos="-720"/>
        </w:tabs>
        <w:suppressAutoHyphens/>
        <w:rPr>
          <w:rFonts w:ascii="Times New Roman" w:hAnsi="Times New Roman"/>
          <w:i/>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F75CAB" w:rsidRPr="0053033C">
        <w:rPr>
          <w:rFonts w:ascii="Times New Roman" w:hAnsi="Times New Roman"/>
          <w:sz w:val="22"/>
        </w:rPr>
        <w:t>Army Aviation Association</w:t>
      </w:r>
      <w:r w:rsidR="004E7462">
        <w:rPr>
          <w:rFonts w:ascii="Times New Roman" w:hAnsi="Times New Roman"/>
          <w:sz w:val="22"/>
        </w:rPr>
        <w:t xml:space="preserve"> of America</w:t>
      </w:r>
      <w:r w:rsidR="00F75CAB" w:rsidRPr="0053033C">
        <w:rPr>
          <w:rFonts w:ascii="Times New Roman" w:hAnsi="Times New Roman"/>
          <w:sz w:val="22"/>
        </w:rPr>
        <w:t xml:space="preserve"> (AAAA) </w:t>
      </w:r>
      <w:r w:rsidR="00F75CAB">
        <w:rPr>
          <w:rFonts w:ascii="Times New Roman" w:hAnsi="Times New Roman"/>
          <w:sz w:val="22"/>
        </w:rPr>
        <w:t xml:space="preserve">- </w:t>
      </w:r>
      <w:r w:rsidR="00F75CAB" w:rsidRPr="0053033C">
        <w:rPr>
          <w:rFonts w:ascii="Times New Roman" w:hAnsi="Times New Roman"/>
          <w:i/>
          <w:sz w:val="22"/>
        </w:rPr>
        <w:t>2008- Present</w:t>
      </w:r>
    </w:p>
    <w:p w14:paraId="7A455A66" w14:textId="77777777" w:rsidR="0012436C" w:rsidRDefault="0012436C">
      <w:pPr>
        <w:tabs>
          <w:tab w:val="left" w:pos="-720"/>
        </w:tabs>
        <w:suppressAutoHyphens/>
        <w:rPr>
          <w:rFonts w:ascii="Times New Roman" w:hAnsi="Times New Roman"/>
          <w:sz w:val="22"/>
        </w:rPr>
      </w:pPr>
      <w:r>
        <w:rPr>
          <w:rFonts w:ascii="Times New Roman" w:hAnsi="Times New Roman"/>
          <w:i/>
          <w:sz w:val="22"/>
        </w:rPr>
        <w:tab/>
      </w:r>
      <w:r>
        <w:rPr>
          <w:rFonts w:ascii="Times New Roman" w:hAnsi="Times New Roman"/>
          <w:i/>
          <w:sz w:val="22"/>
        </w:rPr>
        <w:tab/>
      </w:r>
      <w:r>
        <w:rPr>
          <w:rFonts w:ascii="Times New Roman" w:hAnsi="Times New Roman"/>
          <w:i/>
          <w:sz w:val="22"/>
        </w:rPr>
        <w:tab/>
      </w:r>
    </w:p>
    <w:p w14:paraId="51A9FD0E" w14:textId="77777777" w:rsidR="0053033C" w:rsidRDefault="0012436C">
      <w:pPr>
        <w:tabs>
          <w:tab w:val="left" w:pos="-720"/>
        </w:tabs>
        <w:suppressAutoHyphens/>
        <w:rPr>
          <w:rFonts w:ascii="Times New Roman" w:hAnsi="Times New Roman"/>
          <w:i/>
          <w:sz w:val="22"/>
        </w:rPr>
      </w:pPr>
      <w:r>
        <w:rPr>
          <w:rFonts w:ascii="Times New Roman" w:hAnsi="Times New Roman"/>
          <w:sz w:val="22"/>
        </w:rPr>
        <w:lastRenderedPageBreak/>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p>
    <w:p w14:paraId="015DE1A0" w14:textId="77777777" w:rsidR="005B3387" w:rsidRPr="005B3387" w:rsidRDefault="008C0DA4" w:rsidP="00F75CAB">
      <w:pPr>
        <w:tabs>
          <w:tab w:val="left" w:pos="-720"/>
        </w:tabs>
        <w:suppressAutoHyphens/>
        <w:rPr>
          <w:rFonts w:ascii="Times New Roman" w:hAnsi="Times New Roman"/>
          <w:sz w:val="22"/>
        </w:rPr>
      </w:pPr>
      <w:r>
        <w:rPr>
          <w:rFonts w:ascii="Times New Roman" w:hAnsi="Times New Roman"/>
          <w:i/>
          <w:sz w:val="22"/>
        </w:rPr>
        <w:tab/>
      </w:r>
      <w:r>
        <w:rPr>
          <w:rFonts w:ascii="Times New Roman" w:hAnsi="Times New Roman"/>
          <w:i/>
          <w:sz w:val="22"/>
        </w:rPr>
        <w:tab/>
      </w:r>
      <w:r w:rsidR="0053033C" w:rsidRPr="0053033C">
        <w:rPr>
          <w:rFonts w:ascii="Times New Roman" w:hAnsi="Times New Roman"/>
          <w:sz w:val="22"/>
        </w:rPr>
        <w:tab/>
      </w:r>
      <w:r w:rsidR="005B3387">
        <w:rPr>
          <w:rFonts w:ascii="Times New Roman" w:hAnsi="Times New Roman"/>
          <w:sz w:val="22"/>
        </w:rPr>
        <w:t xml:space="preserve"> </w:t>
      </w:r>
    </w:p>
    <w:p w14:paraId="09A55AF2" w14:textId="77777777" w:rsidR="0012436C" w:rsidRDefault="0012436C">
      <w:pPr>
        <w:tabs>
          <w:tab w:val="left" w:pos="-720"/>
        </w:tabs>
        <w:suppressAutoHyphens/>
        <w:rPr>
          <w:rFonts w:ascii="Times New Roman" w:hAnsi="Times New Roman"/>
          <w:sz w:val="22"/>
        </w:rPr>
      </w:pPr>
    </w:p>
    <w:p w14:paraId="279EA2A6" w14:textId="77777777" w:rsidR="0012436C" w:rsidRDefault="0012436C">
      <w:pPr>
        <w:tabs>
          <w:tab w:val="left" w:pos="-720"/>
        </w:tabs>
        <w:suppressAutoHyphens/>
        <w:rPr>
          <w:rFonts w:ascii="Times New Roman" w:hAnsi="Times New Roman"/>
          <w:sz w:val="22"/>
        </w:rPr>
      </w:pPr>
    </w:p>
    <w:p w14:paraId="0BD28A25" w14:textId="77777777" w:rsidR="0012436C" w:rsidRDefault="0012436C">
      <w:pPr>
        <w:tabs>
          <w:tab w:val="left" w:pos="-720"/>
        </w:tabs>
        <w:suppressAutoHyphens/>
        <w:rPr>
          <w:rFonts w:ascii="Times New Roman" w:hAnsi="Times New Roman"/>
          <w:sz w:val="22"/>
        </w:rPr>
      </w:pPr>
      <w:r>
        <w:rPr>
          <w:rFonts w:ascii="Times New Roman" w:hAnsi="Times New Roman"/>
          <w:b/>
          <w:sz w:val="22"/>
        </w:rPr>
        <w:t>REFERENCES:</w:t>
      </w:r>
      <w:r>
        <w:rPr>
          <w:rFonts w:ascii="Times New Roman" w:hAnsi="Times New Roman"/>
          <w:sz w:val="22"/>
        </w:rPr>
        <w:tab/>
        <w:t>Available upon request</w:t>
      </w:r>
    </w:p>
    <w:sectPr w:rsidR="0012436C" w:rsidSect="00F7083E">
      <w:endnotePr>
        <w:numFmt w:val="decimal"/>
      </w:endnotePr>
      <w:pgSz w:w="12240" w:h="15840"/>
      <w:pgMar w:top="540" w:right="1440" w:bottom="72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01B9" w14:textId="77777777" w:rsidR="004117DE" w:rsidRDefault="004117DE">
      <w:pPr>
        <w:spacing w:line="20" w:lineRule="exact"/>
        <w:rPr>
          <w:sz w:val="24"/>
        </w:rPr>
      </w:pPr>
    </w:p>
  </w:endnote>
  <w:endnote w:type="continuationSeparator" w:id="0">
    <w:p w14:paraId="7C1DC4B7" w14:textId="77777777" w:rsidR="004117DE" w:rsidRDefault="004117DE">
      <w:r>
        <w:rPr>
          <w:sz w:val="24"/>
        </w:rPr>
        <w:t xml:space="preserve"> </w:t>
      </w:r>
    </w:p>
  </w:endnote>
  <w:endnote w:type="continuationNotice" w:id="1">
    <w:p w14:paraId="2366DA83" w14:textId="77777777" w:rsidR="004117DE" w:rsidRDefault="004117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5467" w14:textId="77777777" w:rsidR="004117DE" w:rsidRDefault="004117DE">
      <w:r>
        <w:rPr>
          <w:sz w:val="24"/>
        </w:rPr>
        <w:separator/>
      </w:r>
    </w:p>
  </w:footnote>
  <w:footnote w:type="continuationSeparator" w:id="0">
    <w:p w14:paraId="3915B669" w14:textId="77777777" w:rsidR="004117DE" w:rsidRDefault="00411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A7EB0"/>
    <w:multiLevelType w:val="singleLevel"/>
    <w:tmpl w:val="536498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791C3E"/>
    <w:multiLevelType w:val="multilevel"/>
    <w:tmpl w:val="52F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22488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139112994">
    <w:abstractNumId w:val="0"/>
  </w:num>
  <w:num w:numId="2" w16cid:durableId="653800785">
    <w:abstractNumId w:val="2"/>
  </w:num>
  <w:num w:numId="3" w16cid:durableId="8396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BE"/>
    <w:rsid w:val="000D39FA"/>
    <w:rsid w:val="0012436C"/>
    <w:rsid w:val="00131B55"/>
    <w:rsid w:val="00142F78"/>
    <w:rsid w:val="00151560"/>
    <w:rsid w:val="001D2C7A"/>
    <w:rsid w:val="001F5B6B"/>
    <w:rsid w:val="00225DD9"/>
    <w:rsid w:val="00240ED9"/>
    <w:rsid w:val="002702E2"/>
    <w:rsid w:val="002B071A"/>
    <w:rsid w:val="00311B00"/>
    <w:rsid w:val="00343AAE"/>
    <w:rsid w:val="003D6586"/>
    <w:rsid w:val="004117DE"/>
    <w:rsid w:val="00411BDC"/>
    <w:rsid w:val="004C5DAB"/>
    <w:rsid w:val="004C760E"/>
    <w:rsid w:val="004E7462"/>
    <w:rsid w:val="004E7557"/>
    <w:rsid w:val="005269E0"/>
    <w:rsid w:val="0053033C"/>
    <w:rsid w:val="00531A54"/>
    <w:rsid w:val="00581038"/>
    <w:rsid w:val="005B3387"/>
    <w:rsid w:val="005D1170"/>
    <w:rsid w:val="005F0DE3"/>
    <w:rsid w:val="00635CA9"/>
    <w:rsid w:val="0063702F"/>
    <w:rsid w:val="00640F42"/>
    <w:rsid w:val="0067673D"/>
    <w:rsid w:val="00686FC6"/>
    <w:rsid w:val="006B1098"/>
    <w:rsid w:val="006D5127"/>
    <w:rsid w:val="007339F4"/>
    <w:rsid w:val="007A2F44"/>
    <w:rsid w:val="007D5DA8"/>
    <w:rsid w:val="007E3E20"/>
    <w:rsid w:val="008310DB"/>
    <w:rsid w:val="008C0DA4"/>
    <w:rsid w:val="00922456"/>
    <w:rsid w:val="00937820"/>
    <w:rsid w:val="009507CC"/>
    <w:rsid w:val="009507FA"/>
    <w:rsid w:val="00952B01"/>
    <w:rsid w:val="009C0CC4"/>
    <w:rsid w:val="00A117C3"/>
    <w:rsid w:val="00A15655"/>
    <w:rsid w:val="00A258D8"/>
    <w:rsid w:val="00A906B8"/>
    <w:rsid w:val="00B07783"/>
    <w:rsid w:val="00B6565B"/>
    <w:rsid w:val="00B774F9"/>
    <w:rsid w:val="00BB734D"/>
    <w:rsid w:val="00C1743B"/>
    <w:rsid w:val="00C175B2"/>
    <w:rsid w:val="00C315CB"/>
    <w:rsid w:val="00C86D9E"/>
    <w:rsid w:val="00CD58C9"/>
    <w:rsid w:val="00DB3A49"/>
    <w:rsid w:val="00E21EB6"/>
    <w:rsid w:val="00E30F12"/>
    <w:rsid w:val="00E340DF"/>
    <w:rsid w:val="00E72D55"/>
    <w:rsid w:val="00EC2C7F"/>
    <w:rsid w:val="00F7083E"/>
    <w:rsid w:val="00F748BE"/>
    <w:rsid w:val="00F75CAB"/>
    <w:rsid w:val="00F86509"/>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B93FD98"/>
  <w15:docId w15:val="{191AC154-1973-479B-87CD-07077D4E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6B8"/>
    <w:pPr>
      <w:widowControl w:val="0"/>
    </w:pPr>
    <w:rPr>
      <w:rFonts w:ascii="Courier New" w:hAnsi="Courier New"/>
      <w:snapToGrid w:val="0"/>
    </w:rPr>
  </w:style>
  <w:style w:type="paragraph" w:styleId="Heading1">
    <w:name w:val="heading 1"/>
    <w:basedOn w:val="Normal"/>
    <w:next w:val="Normal"/>
    <w:qFormat/>
    <w:rsid w:val="00A906B8"/>
    <w:pPr>
      <w:keepNext/>
      <w:suppressAutoHyphens/>
      <w:outlineLvl w:val="0"/>
    </w:pPr>
    <w:rPr>
      <w:rFonts w:ascii="CG Times" w:hAnsi="CG Times"/>
      <w:b/>
      <w:spacing w:val="-3"/>
      <w:sz w:val="28"/>
    </w:rPr>
  </w:style>
  <w:style w:type="paragraph" w:styleId="Heading2">
    <w:name w:val="heading 2"/>
    <w:basedOn w:val="Normal"/>
    <w:next w:val="Normal"/>
    <w:qFormat/>
    <w:rsid w:val="00A906B8"/>
    <w:pPr>
      <w:keepNext/>
      <w:keepLines/>
      <w:tabs>
        <w:tab w:val="left" w:pos="-720"/>
      </w:tabs>
      <w:suppressAutoHyphens/>
      <w:outlineLvl w:val="1"/>
    </w:pPr>
    <w:rPr>
      <w:rFonts w:ascii="Times New Roman" w:hAnsi="Times New Roman"/>
      <w:sz w:val="24"/>
    </w:rPr>
  </w:style>
  <w:style w:type="paragraph" w:styleId="Heading3">
    <w:name w:val="heading 3"/>
    <w:basedOn w:val="Normal"/>
    <w:next w:val="Normal"/>
    <w:qFormat/>
    <w:rsid w:val="00A906B8"/>
    <w:pPr>
      <w:keepNext/>
      <w:keepLines/>
      <w:tabs>
        <w:tab w:val="left" w:pos="-720"/>
      </w:tabs>
      <w:suppressAutoHyphens/>
      <w:jc w:val="right"/>
      <w:outlineLvl w:val="2"/>
    </w:pPr>
    <w:rPr>
      <w:rFonts w:ascii="CG Times" w:hAnsi="CG Times"/>
      <w:b/>
      <w:sz w:val="28"/>
    </w:rPr>
  </w:style>
  <w:style w:type="paragraph" w:styleId="Heading4">
    <w:name w:val="heading 4"/>
    <w:basedOn w:val="Normal"/>
    <w:next w:val="Normal"/>
    <w:qFormat/>
    <w:rsid w:val="00A906B8"/>
    <w:pPr>
      <w:keepNext/>
      <w:tabs>
        <w:tab w:val="left" w:pos="-720"/>
      </w:tabs>
      <w:suppressAutoHyphens/>
      <w:outlineLvl w:val="3"/>
    </w:pPr>
    <w:rPr>
      <w:rFonts w:ascii="Times New Roman" w:hAnsi="Times New Roman"/>
      <w:b/>
      <w:sz w:val="22"/>
    </w:rPr>
  </w:style>
  <w:style w:type="paragraph" w:styleId="Heading5">
    <w:name w:val="heading 5"/>
    <w:basedOn w:val="Normal"/>
    <w:next w:val="Normal"/>
    <w:qFormat/>
    <w:rsid w:val="00A906B8"/>
    <w:pPr>
      <w:keepNext/>
      <w:jc w:val="right"/>
      <w:outlineLvl w:val="4"/>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906B8"/>
    <w:rPr>
      <w:sz w:val="24"/>
    </w:rPr>
  </w:style>
  <w:style w:type="character" w:styleId="EndnoteReference">
    <w:name w:val="endnote reference"/>
    <w:basedOn w:val="DefaultParagraphFont"/>
    <w:semiHidden/>
    <w:rsid w:val="00A906B8"/>
    <w:rPr>
      <w:vertAlign w:val="superscript"/>
    </w:rPr>
  </w:style>
  <w:style w:type="paragraph" w:styleId="FootnoteText">
    <w:name w:val="footnote text"/>
    <w:basedOn w:val="Normal"/>
    <w:semiHidden/>
    <w:rsid w:val="00A906B8"/>
    <w:rPr>
      <w:sz w:val="24"/>
    </w:rPr>
  </w:style>
  <w:style w:type="character" w:styleId="FootnoteReference">
    <w:name w:val="footnote reference"/>
    <w:basedOn w:val="DefaultParagraphFont"/>
    <w:semiHidden/>
    <w:rsid w:val="00A906B8"/>
    <w:rPr>
      <w:vertAlign w:val="superscript"/>
    </w:rPr>
  </w:style>
  <w:style w:type="paragraph" w:styleId="TOC1">
    <w:name w:val="toc 1"/>
    <w:basedOn w:val="Normal"/>
    <w:next w:val="Normal"/>
    <w:autoRedefine/>
    <w:semiHidden/>
    <w:rsid w:val="00A906B8"/>
    <w:pPr>
      <w:tabs>
        <w:tab w:val="right" w:leader="dot" w:pos="9360"/>
      </w:tabs>
      <w:suppressAutoHyphens/>
      <w:spacing w:before="480"/>
      <w:ind w:left="720" w:right="720" w:hanging="720"/>
    </w:pPr>
  </w:style>
  <w:style w:type="paragraph" w:styleId="TOC2">
    <w:name w:val="toc 2"/>
    <w:basedOn w:val="Normal"/>
    <w:next w:val="Normal"/>
    <w:autoRedefine/>
    <w:semiHidden/>
    <w:rsid w:val="00A906B8"/>
    <w:pPr>
      <w:tabs>
        <w:tab w:val="right" w:leader="dot" w:pos="9360"/>
      </w:tabs>
      <w:suppressAutoHyphens/>
      <w:ind w:left="1440" w:right="720" w:hanging="720"/>
    </w:pPr>
  </w:style>
  <w:style w:type="paragraph" w:styleId="TOC3">
    <w:name w:val="toc 3"/>
    <w:basedOn w:val="Normal"/>
    <w:next w:val="Normal"/>
    <w:autoRedefine/>
    <w:semiHidden/>
    <w:rsid w:val="00A906B8"/>
    <w:pPr>
      <w:tabs>
        <w:tab w:val="right" w:leader="dot" w:pos="9360"/>
      </w:tabs>
      <w:suppressAutoHyphens/>
      <w:ind w:left="2160" w:right="720" w:hanging="720"/>
    </w:pPr>
  </w:style>
  <w:style w:type="paragraph" w:styleId="TOC4">
    <w:name w:val="toc 4"/>
    <w:basedOn w:val="Normal"/>
    <w:next w:val="Normal"/>
    <w:autoRedefine/>
    <w:semiHidden/>
    <w:rsid w:val="00A906B8"/>
    <w:pPr>
      <w:tabs>
        <w:tab w:val="right" w:leader="dot" w:pos="9360"/>
      </w:tabs>
      <w:suppressAutoHyphens/>
      <w:ind w:left="2880" w:right="720" w:hanging="720"/>
    </w:pPr>
  </w:style>
  <w:style w:type="paragraph" w:styleId="TOC5">
    <w:name w:val="toc 5"/>
    <w:basedOn w:val="Normal"/>
    <w:next w:val="Normal"/>
    <w:autoRedefine/>
    <w:semiHidden/>
    <w:rsid w:val="00A906B8"/>
    <w:pPr>
      <w:tabs>
        <w:tab w:val="right" w:leader="dot" w:pos="9360"/>
      </w:tabs>
      <w:suppressAutoHyphens/>
      <w:ind w:left="3600" w:right="720" w:hanging="720"/>
    </w:pPr>
  </w:style>
  <w:style w:type="paragraph" w:styleId="TOC6">
    <w:name w:val="toc 6"/>
    <w:basedOn w:val="Normal"/>
    <w:next w:val="Normal"/>
    <w:autoRedefine/>
    <w:semiHidden/>
    <w:rsid w:val="00A906B8"/>
    <w:pPr>
      <w:tabs>
        <w:tab w:val="right" w:pos="9360"/>
      </w:tabs>
      <w:suppressAutoHyphens/>
      <w:ind w:left="720" w:hanging="720"/>
    </w:pPr>
  </w:style>
  <w:style w:type="paragraph" w:styleId="TOC7">
    <w:name w:val="toc 7"/>
    <w:basedOn w:val="Normal"/>
    <w:next w:val="Normal"/>
    <w:autoRedefine/>
    <w:semiHidden/>
    <w:rsid w:val="00A906B8"/>
    <w:pPr>
      <w:suppressAutoHyphens/>
      <w:ind w:left="720" w:hanging="720"/>
    </w:pPr>
  </w:style>
  <w:style w:type="paragraph" w:styleId="TOC8">
    <w:name w:val="toc 8"/>
    <w:basedOn w:val="Normal"/>
    <w:next w:val="Normal"/>
    <w:autoRedefine/>
    <w:semiHidden/>
    <w:rsid w:val="00A906B8"/>
    <w:pPr>
      <w:tabs>
        <w:tab w:val="right" w:pos="9360"/>
      </w:tabs>
      <w:suppressAutoHyphens/>
      <w:ind w:left="720" w:hanging="720"/>
    </w:pPr>
  </w:style>
  <w:style w:type="paragraph" w:styleId="TOC9">
    <w:name w:val="toc 9"/>
    <w:basedOn w:val="Normal"/>
    <w:next w:val="Normal"/>
    <w:autoRedefine/>
    <w:semiHidden/>
    <w:rsid w:val="00A906B8"/>
    <w:pPr>
      <w:tabs>
        <w:tab w:val="right" w:leader="dot" w:pos="9360"/>
      </w:tabs>
      <w:suppressAutoHyphens/>
      <w:ind w:left="720" w:hanging="720"/>
    </w:pPr>
  </w:style>
  <w:style w:type="paragraph" w:styleId="Index1">
    <w:name w:val="index 1"/>
    <w:basedOn w:val="Normal"/>
    <w:next w:val="Normal"/>
    <w:autoRedefine/>
    <w:semiHidden/>
    <w:rsid w:val="00A906B8"/>
    <w:pPr>
      <w:tabs>
        <w:tab w:val="right" w:leader="dot" w:pos="9360"/>
      </w:tabs>
      <w:suppressAutoHyphens/>
      <w:ind w:left="1440" w:right="720" w:hanging="1440"/>
    </w:pPr>
  </w:style>
  <w:style w:type="paragraph" w:styleId="Index2">
    <w:name w:val="index 2"/>
    <w:basedOn w:val="Normal"/>
    <w:next w:val="Normal"/>
    <w:autoRedefine/>
    <w:semiHidden/>
    <w:rsid w:val="00A906B8"/>
    <w:pPr>
      <w:tabs>
        <w:tab w:val="right" w:leader="dot" w:pos="9360"/>
      </w:tabs>
      <w:suppressAutoHyphens/>
      <w:ind w:left="1440" w:right="720" w:hanging="720"/>
    </w:pPr>
  </w:style>
  <w:style w:type="paragraph" w:styleId="TOAHeading">
    <w:name w:val="toa heading"/>
    <w:basedOn w:val="Normal"/>
    <w:next w:val="Normal"/>
    <w:semiHidden/>
    <w:rsid w:val="00A906B8"/>
    <w:pPr>
      <w:tabs>
        <w:tab w:val="right" w:pos="9360"/>
      </w:tabs>
      <w:suppressAutoHyphens/>
    </w:pPr>
  </w:style>
  <w:style w:type="paragraph" w:styleId="Caption">
    <w:name w:val="caption"/>
    <w:basedOn w:val="Normal"/>
    <w:next w:val="Normal"/>
    <w:qFormat/>
    <w:rsid w:val="00A906B8"/>
    <w:rPr>
      <w:sz w:val="24"/>
    </w:rPr>
  </w:style>
  <w:style w:type="character" w:customStyle="1" w:styleId="EquationCaption">
    <w:name w:val="_Equation Caption"/>
    <w:rsid w:val="00A906B8"/>
  </w:style>
  <w:style w:type="character" w:styleId="Hyperlink">
    <w:name w:val="Hyperlink"/>
    <w:basedOn w:val="DefaultParagraphFont"/>
    <w:rsid w:val="00A906B8"/>
    <w:rPr>
      <w:color w:val="0000FF"/>
      <w:u w:val="single"/>
    </w:rPr>
  </w:style>
  <w:style w:type="paragraph" w:styleId="Header">
    <w:name w:val="header"/>
    <w:basedOn w:val="Normal"/>
    <w:rsid w:val="00A906B8"/>
    <w:pPr>
      <w:tabs>
        <w:tab w:val="center" w:pos="4320"/>
        <w:tab w:val="right" w:pos="8640"/>
      </w:tabs>
    </w:pPr>
  </w:style>
  <w:style w:type="paragraph" w:styleId="Footer">
    <w:name w:val="footer"/>
    <w:basedOn w:val="Normal"/>
    <w:rsid w:val="00A906B8"/>
    <w:pPr>
      <w:tabs>
        <w:tab w:val="center" w:pos="4320"/>
        <w:tab w:val="right" w:pos="8640"/>
      </w:tabs>
    </w:pPr>
  </w:style>
  <w:style w:type="paragraph" w:customStyle="1" w:styleId="Default">
    <w:name w:val="Default"/>
    <w:rsid w:val="007339F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51560"/>
    <w:rPr>
      <w:rFonts w:ascii="Segoe UI" w:hAnsi="Segoe UI" w:cs="Segoe UI"/>
      <w:sz w:val="18"/>
      <w:szCs w:val="18"/>
    </w:rPr>
  </w:style>
  <w:style w:type="character" w:customStyle="1" w:styleId="BalloonTextChar">
    <w:name w:val="Balloon Text Char"/>
    <w:basedOn w:val="DefaultParagraphFont"/>
    <w:link w:val="BalloonText"/>
    <w:semiHidden/>
    <w:rsid w:val="00151560"/>
    <w:rPr>
      <w:rFonts w:ascii="Segoe UI" w:hAnsi="Segoe UI" w:cs="Segoe UI"/>
      <w:snapToGrid w:val="0"/>
      <w:sz w:val="18"/>
      <w:szCs w:val="18"/>
    </w:rPr>
  </w:style>
  <w:style w:type="character" w:customStyle="1" w:styleId="white-space-pre">
    <w:name w:val="white-space-pre"/>
    <w:basedOn w:val="DefaultParagraphFont"/>
    <w:rsid w:val="00E3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8413</Characters>
  <Application>Microsoft Office Word</Application>
  <DocSecurity>0</DocSecurity>
  <Lines>175</Lines>
  <Paragraphs>74</Paragraphs>
  <ScaleCrop>false</ScaleCrop>
  <HeadingPairs>
    <vt:vector size="2" baseType="variant">
      <vt:variant>
        <vt:lpstr>Title</vt:lpstr>
      </vt:variant>
      <vt:variant>
        <vt:i4>1</vt:i4>
      </vt:variant>
    </vt:vector>
  </HeadingPairs>
  <TitlesOfParts>
    <vt:vector size="1" baseType="lpstr">
      <vt:lpstr>Preston W</vt:lpstr>
    </vt:vector>
  </TitlesOfParts>
  <Company>STNADARD AERO LTD</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Preston W</dc:title>
  <dc:creator>Preston  Nesselrotte</dc:creator>
  <cp:lastModifiedBy>Nesselrotte, Preston</cp:lastModifiedBy>
  <cp:revision>2</cp:revision>
  <cp:lastPrinted>2018-04-18T16:22:00Z</cp:lastPrinted>
  <dcterms:created xsi:type="dcterms:W3CDTF">2024-07-03T21:25:00Z</dcterms:created>
  <dcterms:modified xsi:type="dcterms:W3CDTF">2024-07-03T21:25:00Z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b6a92f1312eaec2affbb9175358aacb521d99e1832906c27606bc4ff54fd7f3e</vt:lpwstr>
  </property>
</Properties>
</file>