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E4A64" w14:textId="77777777" w:rsidR="009069FD" w:rsidRPr="009D1207" w:rsidRDefault="00CD727B" w:rsidP="009069FD">
      <w:pPr>
        <w:shd w:val="clear" w:color="auto" w:fill="FFFFFF"/>
        <w:spacing w:after="0" w:line="240" w:lineRule="auto"/>
        <w:rPr>
          <w:rFonts w:ascii="Verdana" w:eastAsia="Times New Roman" w:hAnsi="Verdana" w:cs="Calibri"/>
          <w:color w:val="2A2A2A"/>
          <w:sz w:val="23"/>
          <w:szCs w:val="23"/>
        </w:rPr>
      </w:pPr>
      <w:r w:rsidRPr="009D1207">
        <w:rPr>
          <w:rFonts w:ascii="Verdana" w:eastAsia="Times New Roman" w:hAnsi="Verdana" w:cs="Calibri"/>
          <w:b/>
          <w:bCs/>
          <w:color w:val="2A2A2A"/>
          <w:sz w:val="23"/>
          <w:szCs w:val="23"/>
        </w:rPr>
        <w:t>June Paraiso-Parks</w:t>
      </w:r>
      <w:r w:rsidRPr="009D1207">
        <w:rPr>
          <w:rFonts w:ascii="Verdana" w:eastAsia="Times New Roman" w:hAnsi="Verdana" w:cs="Calibri"/>
          <w:b/>
          <w:bCs/>
          <w:color w:val="2A2A2A"/>
          <w:sz w:val="23"/>
          <w:szCs w:val="23"/>
        </w:rPr>
        <w:tab/>
      </w:r>
      <w:r w:rsidRPr="009D1207">
        <w:rPr>
          <w:rFonts w:ascii="Verdana" w:eastAsia="Times New Roman" w:hAnsi="Verdana" w:cs="Calibri"/>
          <w:b/>
          <w:bCs/>
          <w:color w:val="2A2A2A"/>
          <w:sz w:val="23"/>
          <w:szCs w:val="23"/>
        </w:rPr>
        <w:tab/>
      </w:r>
      <w:r w:rsidR="009069FD" w:rsidRPr="009D1207">
        <w:rPr>
          <w:rFonts w:ascii="Verdana" w:eastAsia="Times New Roman" w:hAnsi="Verdana" w:cs="Calibri"/>
          <w:b/>
          <w:bCs/>
          <w:color w:val="2A2A2A"/>
          <w:sz w:val="23"/>
          <w:szCs w:val="23"/>
        </w:rPr>
        <w:tab/>
      </w:r>
      <w:r w:rsidRPr="009D1207">
        <w:rPr>
          <w:rFonts w:ascii="Verdana" w:eastAsia="Times New Roman" w:hAnsi="Verdana" w:cs="Calibri"/>
          <w:color w:val="2A2A2A"/>
          <w:sz w:val="23"/>
          <w:szCs w:val="23"/>
        </w:rPr>
        <w:t>1651 State Road 77</w:t>
      </w:r>
      <w:r w:rsidR="00571825" w:rsidRPr="009D1207">
        <w:rPr>
          <w:rFonts w:ascii="Verdana" w:eastAsia="Times New Roman" w:hAnsi="Verdana" w:cs="Calibri"/>
          <w:noProof/>
          <w:color w:val="2A2A2A"/>
          <w:sz w:val="23"/>
          <w:szCs w:val="23"/>
        </w:rPr>
        <w:drawing>
          <wp:inline distT="0" distB="0" distL="0" distR="0" wp14:anchorId="46934825" wp14:editId="46934826">
            <wp:extent cx="107950" cy="107950"/>
            <wp:effectExtent l="0" t="0" r="6350" b="6350"/>
            <wp:docPr id="1" name="Picture 2" descr="C:\Program Files\Microsoft Office\MEDIA\OFFICE12\Bullets\j01158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OFFICE12\Bullets\j011584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9069FD" w:rsidRPr="009D1207">
        <w:rPr>
          <w:rFonts w:ascii="Verdana" w:eastAsia="Times New Roman" w:hAnsi="Verdana" w:cs="Calibri"/>
          <w:color w:val="2A2A2A"/>
          <w:sz w:val="23"/>
          <w:szCs w:val="23"/>
        </w:rPr>
        <w:t xml:space="preserve"> </w:t>
      </w:r>
      <w:r w:rsidRPr="009D1207">
        <w:rPr>
          <w:rFonts w:ascii="Verdana" w:eastAsia="Times New Roman" w:hAnsi="Verdana" w:cs="Calibri"/>
          <w:color w:val="2A2A2A"/>
          <w:sz w:val="23"/>
          <w:szCs w:val="23"/>
        </w:rPr>
        <w:t>Texico, NM 88135</w:t>
      </w:r>
    </w:p>
    <w:p w14:paraId="57D8CCFF" w14:textId="12EC05E6" w:rsidR="00AF2088" w:rsidRPr="009D1207" w:rsidRDefault="00A0357E" w:rsidP="00CD727B">
      <w:pPr>
        <w:shd w:val="clear" w:color="auto" w:fill="FFFFFF"/>
        <w:spacing w:after="0" w:line="240" w:lineRule="auto"/>
        <w:ind w:left="5040"/>
        <w:rPr>
          <w:rFonts w:ascii="Verdana" w:eastAsia="Times New Roman" w:hAnsi="Verdana" w:cs="Calibri"/>
          <w:color w:val="2A2A2A"/>
          <w:sz w:val="23"/>
          <w:szCs w:val="23"/>
        </w:rPr>
      </w:pPr>
      <w:r>
        <w:rPr>
          <w:rFonts w:ascii="Verdana" w:eastAsia="Times New Roman" w:hAnsi="Verdana" w:cs="Calibri"/>
          <w:color w:val="2A2A2A"/>
          <w:sz w:val="23"/>
          <w:szCs w:val="23"/>
        </w:rPr>
        <w:t>+965 56646565</w:t>
      </w:r>
      <w:r w:rsidR="009069FD" w:rsidRPr="009D1207">
        <w:rPr>
          <w:rFonts w:ascii="Verdana" w:eastAsia="Times New Roman" w:hAnsi="Verdana" w:cs="Calibri"/>
          <w:color w:val="2A2A2A"/>
          <w:sz w:val="23"/>
          <w:szCs w:val="23"/>
        </w:rPr>
        <w:tab/>
      </w:r>
      <w:r w:rsidR="00571825" w:rsidRPr="009D1207">
        <w:rPr>
          <w:rFonts w:ascii="Verdana" w:eastAsia="Times New Roman" w:hAnsi="Verdana" w:cs="Calibri"/>
          <w:noProof/>
          <w:color w:val="2A2A2A"/>
          <w:sz w:val="23"/>
          <w:szCs w:val="23"/>
        </w:rPr>
        <w:drawing>
          <wp:inline distT="0" distB="0" distL="0" distR="0" wp14:anchorId="46934827" wp14:editId="46934828">
            <wp:extent cx="107950" cy="107950"/>
            <wp:effectExtent l="0" t="0" r="6350" b="6350"/>
            <wp:docPr id="2" name="Picture 3" descr="C:\Program Files\Microsoft Office\MEDIA\OFFICE12\Bullets\j01158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Microsoft Office\MEDIA\OFFICE12\Bullets\j011584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CD727B" w:rsidRPr="009D1207">
        <w:rPr>
          <w:rFonts w:ascii="Verdana" w:eastAsia="Times New Roman" w:hAnsi="Verdana" w:cs="Calibri"/>
          <w:color w:val="2A2A2A"/>
          <w:sz w:val="23"/>
          <w:szCs w:val="23"/>
        </w:rPr>
        <w:t>j</w:t>
      </w:r>
      <w:r w:rsidR="00C6447E" w:rsidRPr="009D1207">
        <w:rPr>
          <w:rFonts w:ascii="Verdana" w:eastAsia="Times New Roman" w:hAnsi="Verdana" w:cs="Calibri"/>
          <w:color w:val="2A2A2A"/>
          <w:sz w:val="23"/>
          <w:szCs w:val="23"/>
        </w:rPr>
        <w:t>p100576</w:t>
      </w:r>
      <w:r w:rsidR="00CD727B" w:rsidRPr="009D1207">
        <w:rPr>
          <w:rFonts w:ascii="Verdana" w:eastAsia="Times New Roman" w:hAnsi="Verdana" w:cs="Calibri"/>
          <w:color w:val="2A2A2A"/>
          <w:sz w:val="23"/>
          <w:szCs w:val="23"/>
        </w:rPr>
        <w:t>@hotmail.com</w:t>
      </w:r>
    </w:p>
    <w:p w14:paraId="333D3757" w14:textId="12CC7F12" w:rsidR="009069FD" w:rsidRPr="009D1207" w:rsidRDefault="002929DC" w:rsidP="009069FD">
      <w:pPr>
        <w:pBdr>
          <w:top w:val="thinThickSmallGap" w:sz="18" w:space="1" w:color="auto"/>
          <w:bottom w:val="thickThinSmallGap" w:sz="18" w:space="1" w:color="auto"/>
        </w:pBdr>
        <w:shd w:val="clear" w:color="auto" w:fill="FFFFFF"/>
        <w:spacing w:after="0" w:line="240" w:lineRule="auto"/>
        <w:jc w:val="center"/>
        <w:rPr>
          <w:rFonts w:ascii="Verdana" w:eastAsia="Times New Roman" w:hAnsi="Verdana" w:cs="Calibri"/>
          <w:b/>
          <w:color w:val="2A2A2A"/>
          <w:sz w:val="23"/>
          <w:szCs w:val="23"/>
        </w:rPr>
      </w:pPr>
      <w:r>
        <w:rPr>
          <w:rFonts w:ascii="Verdana" w:eastAsia="Times New Roman" w:hAnsi="Verdana" w:cs="Calibri"/>
          <w:b/>
          <w:color w:val="2A2A2A"/>
          <w:sz w:val="23"/>
          <w:szCs w:val="23"/>
        </w:rPr>
        <w:t>Common Support Equipment (CSE) Division Manager</w:t>
      </w:r>
    </w:p>
    <w:p w14:paraId="419A84CF" w14:textId="77777777" w:rsidR="009069FD" w:rsidRPr="009D1207" w:rsidRDefault="009069FD" w:rsidP="002C2ACE">
      <w:pPr>
        <w:tabs>
          <w:tab w:val="left" w:pos="7713"/>
        </w:tabs>
        <w:spacing w:after="0" w:line="240" w:lineRule="auto"/>
        <w:jc w:val="center"/>
        <w:rPr>
          <w:rFonts w:ascii="Verdana" w:hAnsi="Verdana"/>
          <w:b/>
          <w:sz w:val="23"/>
          <w:szCs w:val="23"/>
        </w:rPr>
      </w:pPr>
      <w:r w:rsidRPr="009D1207">
        <w:rPr>
          <w:rFonts w:ascii="Verdana" w:hAnsi="Verdana"/>
          <w:b/>
          <w:sz w:val="23"/>
          <w:szCs w:val="23"/>
        </w:rPr>
        <w:t>Professional Summary</w:t>
      </w:r>
      <w:r w:rsidR="00407407" w:rsidRPr="009D1207">
        <w:rPr>
          <w:rFonts w:ascii="Verdana" w:hAnsi="Verdana"/>
          <w:b/>
          <w:sz w:val="23"/>
          <w:szCs w:val="23"/>
        </w:rPr>
        <w:t>:</w:t>
      </w:r>
    </w:p>
    <w:p w14:paraId="5FE5D762" w14:textId="4D1E165B" w:rsidR="001C0E11" w:rsidRPr="009D1207" w:rsidRDefault="001006DC" w:rsidP="001C0E11">
      <w:pPr>
        <w:spacing w:after="0" w:line="240" w:lineRule="auto"/>
        <w:jc w:val="both"/>
        <w:rPr>
          <w:rFonts w:ascii="Verdana" w:hAnsi="Verdana"/>
          <w:bCs/>
          <w:iCs/>
          <w:sz w:val="23"/>
          <w:szCs w:val="23"/>
        </w:rPr>
      </w:pPr>
      <w:r w:rsidRPr="009D1207">
        <w:rPr>
          <w:rFonts w:ascii="Verdana" w:eastAsia="Times New Roman" w:hAnsi="Verdana"/>
          <w:bCs/>
          <w:sz w:val="23"/>
          <w:szCs w:val="23"/>
        </w:rPr>
        <w:t xml:space="preserve">Over </w:t>
      </w:r>
      <w:r w:rsidR="00AF2FAB" w:rsidRPr="009D1207">
        <w:rPr>
          <w:rFonts w:ascii="Verdana" w:hAnsi="Verdana"/>
          <w:bCs/>
          <w:iCs/>
          <w:sz w:val="23"/>
          <w:szCs w:val="23"/>
        </w:rPr>
        <w:t>20</w:t>
      </w:r>
      <w:r w:rsidRPr="009D1207">
        <w:rPr>
          <w:rFonts w:ascii="Verdana" w:hAnsi="Verdana"/>
          <w:bCs/>
          <w:iCs/>
          <w:sz w:val="23"/>
          <w:szCs w:val="23"/>
        </w:rPr>
        <w:t xml:space="preserve"> years of military </w:t>
      </w:r>
      <w:r w:rsidR="00AF2FAB" w:rsidRPr="009D1207">
        <w:rPr>
          <w:rFonts w:ascii="Verdana" w:hAnsi="Verdana"/>
          <w:bCs/>
          <w:iCs/>
          <w:sz w:val="23"/>
          <w:szCs w:val="23"/>
        </w:rPr>
        <w:t xml:space="preserve">work experience </w:t>
      </w:r>
      <w:r w:rsidR="00301C23">
        <w:rPr>
          <w:rFonts w:ascii="Verdana" w:hAnsi="Verdana"/>
          <w:bCs/>
          <w:iCs/>
          <w:sz w:val="23"/>
          <w:szCs w:val="23"/>
        </w:rPr>
        <w:t xml:space="preserve">on maintaining/managing aeronautical support equipment </w:t>
      </w:r>
      <w:r w:rsidR="00AF2FAB" w:rsidRPr="009D1207">
        <w:rPr>
          <w:rFonts w:ascii="Verdana" w:hAnsi="Verdana"/>
          <w:bCs/>
          <w:iCs/>
          <w:sz w:val="23"/>
          <w:szCs w:val="23"/>
        </w:rPr>
        <w:t>and 4</w:t>
      </w:r>
      <w:r w:rsidRPr="009D1207">
        <w:rPr>
          <w:rFonts w:ascii="Verdana" w:hAnsi="Verdana"/>
          <w:bCs/>
          <w:iCs/>
          <w:sz w:val="23"/>
          <w:szCs w:val="23"/>
        </w:rPr>
        <w:t xml:space="preserve"> years SOF experience managing personnel and valuable resources.  Proven leadership skills combined with exceptional abilities in managing multiple projects, schedules and priorities effectively and in a timely manner. Demonstrated track record of success in controlling costs, increasing efficiencies, and identifying uncharted opportunities. Expert in PEX, </w:t>
      </w:r>
      <w:r w:rsidR="00AF2FAB" w:rsidRPr="009D1207">
        <w:rPr>
          <w:rFonts w:ascii="Verdana" w:hAnsi="Verdana"/>
          <w:bCs/>
          <w:iCs/>
          <w:sz w:val="23"/>
          <w:szCs w:val="23"/>
        </w:rPr>
        <w:t xml:space="preserve">CSE, </w:t>
      </w:r>
      <w:r w:rsidRPr="009D1207">
        <w:rPr>
          <w:rFonts w:ascii="Verdana" w:hAnsi="Verdana"/>
          <w:bCs/>
          <w:iCs/>
          <w:sz w:val="23"/>
          <w:szCs w:val="23"/>
        </w:rPr>
        <w:t xml:space="preserve">EXCEL, Word, </w:t>
      </w:r>
      <w:r w:rsidR="00AF2FAB" w:rsidRPr="009D1207">
        <w:rPr>
          <w:rFonts w:ascii="Verdana" w:hAnsi="Verdana"/>
          <w:bCs/>
          <w:iCs/>
          <w:sz w:val="23"/>
          <w:szCs w:val="23"/>
        </w:rPr>
        <w:t xml:space="preserve">IMDS, </w:t>
      </w:r>
      <w:r w:rsidR="00301C23">
        <w:rPr>
          <w:rFonts w:ascii="Verdana" w:hAnsi="Verdana"/>
          <w:bCs/>
          <w:iCs/>
          <w:sz w:val="23"/>
          <w:szCs w:val="23"/>
        </w:rPr>
        <w:t>FEDLOG/</w:t>
      </w:r>
      <w:r w:rsidR="00AF2FAB" w:rsidRPr="009D1207">
        <w:rPr>
          <w:rFonts w:ascii="Verdana" w:hAnsi="Verdana"/>
          <w:bCs/>
          <w:iCs/>
          <w:sz w:val="23"/>
          <w:szCs w:val="23"/>
        </w:rPr>
        <w:t xml:space="preserve">SBSS, </w:t>
      </w:r>
      <w:r w:rsidRPr="009D1207">
        <w:rPr>
          <w:rFonts w:ascii="Verdana" w:hAnsi="Verdana"/>
          <w:bCs/>
          <w:iCs/>
          <w:sz w:val="23"/>
          <w:szCs w:val="23"/>
        </w:rPr>
        <w:t xml:space="preserve">and PowerPoint. </w:t>
      </w:r>
    </w:p>
    <w:p w14:paraId="0F84B0CF" w14:textId="77777777" w:rsidR="001C0E11" w:rsidRPr="009D1207" w:rsidRDefault="001C0E11" w:rsidP="001C0E11">
      <w:pPr>
        <w:spacing w:after="0" w:line="240" w:lineRule="auto"/>
        <w:ind w:left="3600"/>
        <w:jc w:val="both"/>
        <w:rPr>
          <w:rFonts w:ascii="Verdana" w:hAnsi="Verdana"/>
          <w:b/>
          <w:bCs/>
          <w:iCs/>
          <w:sz w:val="23"/>
          <w:szCs w:val="23"/>
        </w:rPr>
      </w:pPr>
      <w:r w:rsidRPr="009D1207">
        <w:rPr>
          <w:rFonts w:ascii="Verdana" w:hAnsi="Verdana"/>
          <w:b/>
          <w:bCs/>
          <w:iCs/>
          <w:sz w:val="23"/>
          <w:szCs w:val="23"/>
        </w:rPr>
        <w:t xml:space="preserve">   Knowledge and skills:</w:t>
      </w:r>
      <w:r w:rsidRPr="009D1207">
        <w:rPr>
          <w:rFonts w:ascii="Verdana" w:hAnsi="Verdana"/>
          <w:bCs/>
          <w:iCs/>
          <w:sz w:val="23"/>
          <w:szCs w:val="23"/>
        </w:rPr>
        <w:t xml:space="preserve"> </w:t>
      </w:r>
    </w:p>
    <w:p w14:paraId="707F9F62" w14:textId="05F2AA30" w:rsidR="00AF2FAB" w:rsidRDefault="001C0E11" w:rsidP="001C0E11">
      <w:pPr>
        <w:spacing w:after="0" w:line="240" w:lineRule="auto"/>
        <w:jc w:val="both"/>
        <w:rPr>
          <w:rFonts w:ascii="Verdana" w:hAnsi="Verdana"/>
          <w:bCs/>
          <w:iCs/>
          <w:sz w:val="23"/>
          <w:szCs w:val="23"/>
        </w:rPr>
      </w:pPr>
      <w:r w:rsidRPr="009D1207">
        <w:rPr>
          <w:rFonts w:ascii="Segoe UI Symbol" w:hAnsi="Segoe UI Symbol" w:cs="Segoe UI Symbol"/>
          <w:bCs/>
          <w:iCs/>
          <w:sz w:val="23"/>
          <w:szCs w:val="23"/>
        </w:rPr>
        <w:t>◾</w:t>
      </w:r>
      <w:r w:rsidRPr="009D1207">
        <w:rPr>
          <w:rFonts w:ascii="Verdana" w:hAnsi="Verdana"/>
          <w:bCs/>
          <w:iCs/>
          <w:sz w:val="23"/>
          <w:szCs w:val="23"/>
        </w:rPr>
        <w:t>Excellent communication and interpersonal skills</w:t>
      </w:r>
    </w:p>
    <w:p w14:paraId="4977A364" w14:textId="728CBA88" w:rsidR="00301C23" w:rsidRDefault="00301C23" w:rsidP="001C0E11">
      <w:pPr>
        <w:spacing w:after="0" w:line="240" w:lineRule="auto"/>
        <w:jc w:val="both"/>
        <w:rPr>
          <w:rFonts w:ascii="Verdana" w:hAnsi="Verdana"/>
          <w:bCs/>
          <w:iCs/>
          <w:sz w:val="23"/>
          <w:szCs w:val="23"/>
        </w:rPr>
      </w:pPr>
      <w:bookmarkStart w:id="0" w:name="_Hlk1915079"/>
      <w:r w:rsidRPr="009D1207">
        <w:rPr>
          <w:rFonts w:ascii="Segoe UI Symbol" w:hAnsi="Segoe UI Symbol" w:cs="Segoe UI Symbol"/>
          <w:bCs/>
          <w:iCs/>
          <w:sz w:val="23"/>
          <w:szCs w:val="23"/>
        </w:rPr>
        <w:t>◾</w:t>
      </w:r>
      <w:r>
        <w:rPr>
          <w:rFonts w:ascii="Verdana" w:hAnsi="Verdana"/>
          <w:bCs/>
          <w:iCs/>
          <w:sz w:val="23"/>
          <w:szCs w:val="23"/>
        </w:rPr>
        <w:t>Admirable knowledge of COMNAVAIRFORINST 4790.2</w:t>
      </w:r>
      <w:r w:rsidRPr="009D1207">
        <w:rPr>
          <w:rFonts w:ascii="Verdana" w:hAnsi="Verdana"/>
          <w:bCs/>
          <w:iCs/>
          <w:sz w:val="23"/>
          <w:szCs w:val="23"/>
        </w:rPr>
        <w:t xml:space="preserve"> </w:t>
      </w:r>
    </w:p>
    <w:bookmarkEnd w:id="0"/>
    <w:p w14:paraId="1BDCDB38" w14:textId="00EF1BB9" w:rsidR="00301C23" w:rsidRPr="009D1207" w:rsidRDefault="00301C23" w:rsidP="001C0E11">
      <w:pPr>
        <w:spacing w:after="0" w:line="240" w:lineRule="auto"/>
        <w:jc w:val="both"/>
        <w:rPr>
          <w:rFonts w:ascii="Verdana" w:hAnsi="Verdana"/>
          <w:bCs/>
          <w:iCs/>
          <w:sz w:val="23"/>
          <w:szCs w:val="23"/>
        </w:rPr>
      </w:pPr>
      <w:r w:rsidRPr="009D1207">
        <w:rPr>
          <w:rFonts w:ascii="Segoe UI Symbol" w:hAnsi="Segoe UI Symbol" w:cs="Segoe UI Symbol"/>
          <w:bCs/>
          <w:iCs/>
          <w:sz w:val="23"/>
          <w:szCs w:val="23"/>
        </w:rPr>
        <w:t>◾</w:t>
      </w:r>
      <w:r w:rsidR="00154B79">
        <w:rPr>
          <w:rFonts w:ascii="Verdana" w:hAnsi="Verdana"/>
          <w:bCs/>
          <w:iCs/>
          <w:sz w:val="23"/>
          <w:szCs w:val="23"/>
        </w:rPr>
        <w:t>Exceptional</w:t>
      </w:r>
      <w:r>
        <w:rPr>
          <w:rFonts w:ascii="Verdana" w:hAnsi="Verdana"/>
          <w:bCs/>
          <w:iCs/>
          <w:sz w:val="23"/>
          <w:szCs w:val="23"/>
        </w:rPr>
        <w:t xml:space="preserve"> knowledge </w:t>
      </w:r>
      <w:r w:rsidR="00154B79">
        <w:rPr>
          <w:rFonts w:ascii="Verdana" w:hAnsi="Verdana"/>
          <w:bCs/>
          <w:iCs/>
          <w:sz w:val="23"/>
          <w:szCs w:val="23"/>
        </w:rPr>
        <w:t>and experience with Air Force Instruction (AFI) 21-101</w:t>
      </w:r>
    </w:p>
    <w:p w14:paraId="6B12568E" w14:textId="77777777" w:rsidR="001C0E11" w:rsidRPr="009D1207" w:rsidRDefault="001C0E11" w:rsidP="001C0E11">
      <w:pPr>
        <w:spacing w:after="0" w:line="240" w:lineRule="auto"/>
        <w:jc w:val="both"/>
        <w:rPr>
          <w:rFonts w:ascii="Verdana" w:hAnsi="Verdana"/>
          <w:bCs/>
          <w:iCs/>
          <w:sz w:val="23"/>
          <w:szCs w:val="23"/>
        </w:rPr>
      </w:pPr>
      <w:r w:rsidRPr="009D1207">
        <w:rPr>
          <w:rFonts w:ascii="Segoe UI Symbol" w:hAnsi="Segoe UI Symbol" w:cs="Segoe UI Symbol"/>
          <w:bCs/>
          <w:iCs/>
          <w:sz w:val="23"/>
          <w:szCs w:val="23"/>
        </w:rPr>
        <w:t>◾</w:t>
      </w:r>
      <w:r w:rsidR="00AF2FAB" w:rsidRPr="009D1207">
        <w:rPr>
          <w:rFonts w:ascii="Verdana" w:hAnsi="Verdana"/>
          <w:bCs/>
          <w:iCs/>
          <w:sz w:val="23"/>
          <w:szCs w:val="23"/>
        </w:rPr>
        <w:t>A</w:t>
      </w:r>
      <w:r w:rsidRPr="009D1207">
        <w:rPr>
          <w:rFonts w:ascii="Verdana" w:hAnsi="Verdana"/>
          <w:bCs/>
          <w:iCs/>
          <w:sz w:val="23"/>
          <w:szCs w:val="23"/>
        </w:rPr>
        <w:t>bility to learn quickly</w:t>
      </w:r>
      <w:r w:rsidR="00AF2FAB" w:rsidRPr="009D1207">
        <w:rPr>
          <w:rFonts w:ascii="Verdana" w:hAnsi="Verdana"/>
          <w:bCs/>
          <w:iCs/>
          <w:sz w:val="23"/>
          <w:szCs w:val="23"/>
        </w:rPr>
        <w:t xml:space="preserve"> and multi task </w:t>
      </w:r>
    </w:p>
    <w:p w14:paraId="398F6B6A" w14:textId="77777777" w:rsidR="00AF2FAB" w:rsidRPr="009D1207" w:rsidRDefault="001C0E11" w:rsidP="00AF2FAB">
      <w:pPr>
        <w:spacing w:after="0" w:line="240" w:lineRule="auto"/>
        <w:jc w:val="both"/>
        <w:rPr>
          <w:rFonts w:ascii="Verdana" w:hAnsi="Verdana"/>
          <w:bCs/>
          <w:iCs/>
          <w:sz w:val="23"/>
          <w:szCs w:val="23"/>
        </w:rPr>
      </w:pPr>
      <w:r w:rsidRPr="009D1207">
        <w:rPr>
          <w:rFonts w:ascii="Segoe UI Symbol" w:hAnsi="Segoe UI Symbol" w:cs="Segoe UI Symbol"/>
          <w:bCs/>
          <w:iCs/>
          <w:sz w:val="23"/>
          <w:szCs w:val="23"/>
        </w:rPr>
        <w:t>◾</w:t>
      </w:r>
      <w:r w:rsidRPr="009D1207">
        <w:rPr>
          <w:rFonts w:ascii="Verdana" w:hAnsi="Verdana"/>
          <w:bCs/>
          <w:iCs/>
          <w:sz w:val="23"/>
          <w:szCs w:val="23"/>
        </w:rPr>
        <w:t>Strong attention to details and follow-through skills</w:t>
      </w:r>
    </w:p>
    <w:p w14:paraId="4E1895A7" w14:textId="7FBA1A53" w:rsidR="00AF2FAB" w:rsidRPr="009D1207" w:rsidRDefault="001C0E11" w:rsidP="001C0E11">
      <w:pPr>
        <w:spacing w:after="0" w:line="240" w:lineRule="auto"/>
        <w:jc w:val="both"/>
        <w:rPr>
          <w:rFonts w:ascii="Verdana" w:hAnsi="Verdana"/>
          <w:bCs/>
          <w:iCs/>
          <w:sz w:val="23"/>
          <w:szCs w:val="23"/>
        </w:rPr>
      </w:pPr>
      <w:r w:rsidRPr="009D1207">
        <w:rPr>
          <w:rFonts w:ascii="Segoe UI Symbol" w:hAnsi="Segoe UI Symbol" w:cs="Segoe UI Symbol"/>
          <w:bCs/>
          <w:iCs/>
          <w:sz w:val="23"/>
          <w:szCs w:val="23"/>
        </w:rPr>
        <w:t>◾</w:t>
      </w:r>
      <w:r w:rsidR="00AF2FAB" w:rsidRPr="009D1207">
        <w:rPr>
          <w:rFonts w:ascii="Verdana" w:hAnsi="Verdana"/>
          <w:bCs/>
          <w:iCs/>
          <w:sz w:val="23"/>
          <w:szCs w:val="23"/>
        </w:rPr>
        <w:t xml:space="preserve">Admirable </w:t>
      </w:r>
      <w:r w:rsidR="00154B79">
        <w:rPr>
          <w:rFonts w:ascii="Verdana" w:hAnsi="Verdana"/>
          <w:bCs/>
          <w:iCs/>
          <w:sz w:val="23"/>
          <w:szCs w:val="23"/>
        </w:rPr>
        <w:t>skills</w:t>
      </w:r>
      <w:r w:rsidR="00AF2FAB" w:rsidRPr="009D1207">
        <w:rPr>
          <w:rFonts w:ascii="Verdana" w:hAnsi="Verdana"/>
          <w:bCs/>
          <w:iCs/>
          <w:sz w:val="23"/>
          <w:szCs w:val="23"/>
        </w:rPr>
        <w:t xml:space="preserve"> in problem solving</w:t>
      </w:r>
      <w:r w:rsidRPr="009D1207">
        <w:rPr>
          <w:rFonts w:ascii="Verdana" w:hAnsi="Verdana"/>
          <w:bCs/>
          <w:iCs/>
          <w:sz w:val="23"/>
          <w:szCs w:val="23"/>
        </w:rPr>
        <w:t xml:space="preserve"> </w:t>
      </w:r>
    </w:p>
    <w:p w14:paraId="203200D6" w14:textId="010E4775" w:rsidR="001C0E11" w:rsidRPr="009D1207" w:rsidRDefault="001C0E11" w:rsidP="001C0E11">
      <w:pPr>
        <w:spacing w:after="0" w:line="240" w:lineRule="auto"/>
        <w:jc w:val="both"/>
        <w:rPr>
          <w:rFonts w:ascii="Verdana" w:hAnsi="Verdana"/>
          <w:bCs/>
          <w:iCs/>
          <w:sz w:val="23"/>
          <w:szCs w:val="23"/>
        </w:rPr>
      </w:pPr>
      <w:r w:rsidRPr="009D1207">
        <w:rPr>
          <w:rFonts w:ascii="Segoe UI Symbol" w:hAnsi="Segoe UI Symbol" w:cs="Segoe UI Symbol"/>
          <w:bCs/>
          <w:iCs/>
          <w:sz w:val="23"/>
          <w:szCs w:val="23"/>
        </w:rPr>
        <w:t>◾</w:t>
      </w:r>
      <w:r w:rsidR="00AF2FAB" w:rsidRPr="009D1207">
        <w:rPr>
          <w:rFonts w:ascii="Verdana" w:hAnsi="Verdana"/>
          <w:bCs/>
          <w:iCs/>
          <w:sz w:val="23"/>
          <w:szCs w:val="23"/>
        </w:rPr>
        <w:t>Outstanding</w:t>
      </w:r>
      <w:r w:rsidRPr="009D1207">
        <w:rPr>
          <w:rFonts w:ascii="Verdana" w:hAnsi="Verdana"/>
          <w:bCs/>
          <w:iCs/>
          <w:sz w:val="23"/>
          <w:szCs w:val="23"/>
        </w:rPr>
        <w:t xml:space="preserve"> time management </w:t>
      </w:r>
      <w:r w:rsidR="00301C23">
        <w:rPr>
          <w:rFonts w:ascii="Verdana" w:hAnsi="Verdana"/>
          <w:bCs/>
          <w:iCs/>
          <w:sz w:val="23"/>
          <w:szCs w:val="23"/>
        </w:rPr>
        <w:t>abilities</w:t>
      </w:r>
    </w:p>
    <w:p w14:paraId="3956CB10" w14:textId="6ABE1630" w:rsidR="001C0E11" w:rsidRPr="009D1207" w:rsidRDefault="001C0E11" w:rsidP="001C0E11">
      <w:pPr>
        <w:spacing w:after="0" w:line="240" w:lineRule="auto"/>
        <w:jc w:val="both"/>
        <w:rPr>
          <w:rFonts w:ascii="Verdana" w:hAnsi="Verdana"/>
          <w:bCs/>
          <w:iCs/>
          <w:sz w:val="23"/>
          <w:szCs w:val="23"/>
        </w:rPr>
      </w:pPr>
      <w:r w:rsidRPr="009D1207">
        <w:rPr>
          <w:rFonts w:ascii="Segoe UI Symbol" w:hAnsi="Segoe UI Symbol" w:cs="Segoe UI Symbol"/>
          <w:bCs/>
          <w:iCs/>
          <w:sz w:val="23"/>
          <w:szCs w:val="23"/>
        </w:rPr>
        <w:t>◾</w:t>
      </w:r>
      <w:r w:rsidR="00301C23">
        <w:rPr>
          <w:rFonts w:ascii="Verdana" w:hAnsi="Verdana" w:cs="Segoe UI Symbol"/>
          <w:bCs/>
          <w:iCs/>
          <w:sz w:val="23"/>
          <w:szCs w:val="23"/>
        </w:rPr>
        <w:t>Proficient leadership and management aptitudes</w:t>
      </w:r>
    </w:p>
    <w:p w14:paraId="51B8FCED" w14:textId="68274A0C" w:rsidR="001C0E11" w:rsidRPr="009D1207" w:rsidRDefault="001C0E11" w:rsidP="00C6447E">
      <w:pPr>
        <w:spacing w:after="0" w:line="240" w:lineRule="auto"/>
        <w:jc w:val="both"/>
        <w:rPr>
          <w:rFonts w:ascii="Verdana" w:hAnsi="Verdana"/>
          <w:bCs/>
          <w:iCs/>
          <w:sz w:val="23"/>
          <w:szCs w:val="23"/>
        </w:rPr>
      </w:pPr>
      <w:r w:rsidRPr="009D1207">
        <w:rPr>
          <w:rFonts w:ascii="Segoe UI Symbol" w:hAnsi="Segoe UI Symbol" w:cs="Segoe UI Symbol"/>
          <w:bCs/>
          <w:iCs/>
          <w:sz w:val="23"/>
          <w:szCs w:val="23"/>
        </w:rPr>
        <w:t>◾</w:t>
      </w:r>
      <w:r w:rsidR="00BC720F">
        <w:rPr>
          <w:rFonts w:ascii="Verdana" w:hAnsi="Verdana" w:cs="Segoe UI Symbol"/>
          <w:bCs/>
          <w:iCs/>
          <w:sz w:val="23"/>
          <w:szCs w:val="23"/>
        </w:rPr>
        <w:t>Magnificent</w:t>
      </w:r>
      <w:r w:rsidR="002929DC">
        <w:rPr>
          <w:rFonts w:ascii="Verdana" w:hAnsi="Verdana" w:cs="Segoe UI Symbol"/>
          <w:bCs/>
          <w:iCs/>
          <w:sz w:val="23"/>
          <w:szCs w:val="23"/>
        </w:rPr>
        <w:t xml:space="preserve"> customer service </w:t>
      </w:r>
      <w:r w:rsidR="00BC720F">
        <w:rPr>
          <w:rFonts w:ascii="Verdana" w:hAnsi="Verdana" w:cs="Segoe UI Symbol"/>
          <w:bCs/>
          <w:iCs/>
          <w:sz w:val="23"/>
          <w:szCs w:val="23"/>
        </w:rPr>
        <w:t>skills</w:t>
      </w:r>
    </w:p>
    <w:p w14:paraId="40CC0151" w14:textId="77777777" w:rsidR="001006DC" w:rsidRPr="009D1207" w:rsidRDefault="00B31349" w:rsidP="009D1207">
      <w:pPr>
        <w:pBdr>
          <w:top w:val="thinThickSmallGap" w:sz="18" w:space="1" w:color="auto"/>
        </w:pBdr>
        <w:spacing w:after="0" w:line="240" w:lineRule="auto"/>
        <w:jc w:val="center"/>
        <w:rPr>
          <w:rFonts w:ascii="Verdana" w:hAnsi="Verdana"/>
          <w:b/>
          <w:sz w:val="23"/>
          <w:szCs w:val="23"/>
        </w:rPr>
      </w:pPr>
      <w:r w:rsidRPr="009D1207">
        <w:rPr>
          <w:rFonts w:ascii="Verdana" w:hAnsi="Verdana"/>
          <w:b/>
          <w:sz w:val="23"/>
          <w:szCs w:val="23"/>
        </w:rPr>
        <w:t>Professional Experience</w:t>
      </w:r>
    </w:p>
    <w:p w14:paraId="6D5B4582" w14:textId="77777777" w:rsidR="009221C2" w:rsidRDefault="009221C2" w:rsidP="008215A8">
      <w:pPr>
        <w:pBdr>
          <w:top w:val="thinThickSmallGap" w:sz="18" w:space="1" w:color="auto"/>
        </w:pBdr>
        <w:spacing w:after="0" w:line="240" w:lineRule="auto"/>
        <w:rPr>
          <w:rFonts w:ascii="Verdana" w:hAnsi="Verdana"/>
          <w:b/>
          <w:sz w:val="23"/>
          <w:szCs w:val="23"/>
        </w:rPr>
      </w:pPr>
      <w:r>
        <w:rPr>
          <w:rFonts w:ascii="Verdana" w:hAnsi="Verdana"/>
          <w:b/>
          <w:sz w:val="23"/>
          <w:szCs w:val="23"/>
        </w:rPr>
        <w:t>KC-130J Program, Al Mubarak AB, Kuwait</w:t>
      </w:r>
    </w:p>
    <w:p w14:paraId="61867832" w14:textId="77777777" w:rsidR="008215A8" w:rsidRPr="009D1207" w:rsidRDefault="00B23042" w:rsidP="008215A8">
      <w:pPr>
        <w:pBdr>
          <w:top w:val="thinThickSmallGap" w:sz="18" w:space="1" w:color="auto"/>
        </w:pBdr>
        <w:spacing w:after="0" w:line="240" w:lineRule="auto"/>
        <w:rPr>
          <w:rFonts w:ascii="Verdana" w:hAnsi="Verdana"/>
          <w:b/>
          <w:sz w:val="23"/>
          <w:szCs w:val="23"/>
        </w:rPr>
      </w:pPr>
      <w:bookmarkStart w:id="1" w:name="_Hlk496344872"/>
      <w:r w:rsidRPr="009D1207">
        <w:rPr>
          <w:rFonts w:ascii="Verdana" w:hAnsi="Verdana"/>
          <w:b/>
          <w:sz w:val="23"/>
          <w:szCs w:val="23"/>
        </w:rPr>
        <w:t>Dates of employment</w:t>
      </w:r>
      <w:r w:rsidR="0053564C" w:rsidRPr="009D1207">
        <w:rPr>
          <w:rFonts w:ascii="Verdana" w:hAnsi="Verdana"/>
          <w:b/>
          <w:sz w:val="23"/>
          <w:szCs w:val="23"/>
        </w:rPr>
        <w:t xml:space="preserve">:  </w:t>
      </w:r>
      <w:r w:rsidR="009221C2" w:rsidRPr="002929DC">
        <w:rPr>
          <w:rFonts w:ascii="Verdana" w:hAnsi="Verdana"/>
          <w:b/>
          <w:sz w:val="23"/>
          <w:szCs w:val="23"/>
        </w:rPr>
        <w:t>Mar</w:t>
      </w:r>
      <w:r w:rsidR="0053564C" w:rsidRPr="002929DC">
        <w:rPr>
          <w:rFonts w:ascii="Verdana" w:hAnsi="Verdana"/>
          <w:b/>
          <w:sz w:val="23"/>
          <w:szCs w:val="23"/>
        </w:rPr>
        <w:t xml:space="preserve"> 201</w:t>
      </w:r>
      <w:r w:rsidR="009221C2" w:rsidRPr="002929DC">
        <w:rPr>
          <w:rFonts w:ascii="Verdana" w:hAnsi="Verdana"/>
          <w:b/>
          <w:sz w:val="23"/>
          <w:szCs w:val="23"/>
        </w:rPr>
        <w:t>8</w:t>
      </w:r>
      <w:r w:rsidR="0053564C" w:rsidRPr="002929DC">
        <w:rPr>
          <w:rFonts w:ascii="Verdana" w:hAnsi="Verdana"/>
          <w:b/>
          <w:sz w:val="23"/>
          <w:szCs w:val="23"/>
        </w:rPr>
        <w:t xml:space="preserve"> </w:t>
      </w:r>
      <w:r w:rsidR="000C09EF" w:rsidRPr="002929DC">
        <w:rPr>
          <w:rFonts w:ascii="Verdana" w:hAnsi="Verdana"/>
          <w:b/>
          <w:sz w:val="23"/>
          <w:szCs w:val="23"/>
        </w:rPr>
        <w:t>–</w:t>
      </w:r>
      <w:r w:rsidR="009221C2" w:rsidRPr="002929DC">
        <w:rPr>
          <w:rFonts w:ascii="Verdana" w:hAnsi="Verdana"/>
          <w:b/>
          <w:sz w:val="23"/>
          <w:szCs w:val="23"/>
        </w:rPr>
        <w:t xml:space="preserve"> Present</w:t>
      </w:r>
    </w:p>
    <w:bookmarkEnd w:id="1"/>
    <w:p w14:paraId="7EBE0C9F" w14:textId="77777777" w:rsidR="008215A8" w:rsidRPr="009D1207" w:rsidRDefault="009221C2" w:rsidP="008215A8">
      <w:pPr>
        <w:pBdr>
          <w:top w:val="thinThickSmallGap" w:sz="18" w:space="1" w:color="auto"/>
        </w:pBdr>
        <w:spacing w:after="0" w:line="240" w:lineRule="auto"/>
        <w:rPr>
          <w:rFonts w:ascii="Verdana" w:hAnsi="Verdana"/>
          <w:b/>
          <w:i/>
          <w:sz w:val="23"/>
          <w:szCs w:val="23"/>
        </w:rPr>
      </w:pPr>
      <w:r>
        <w:rPr>
          <w:rFonts w:ascii="Verdana" w:hAnsi="Verdana"/>
          <w:b/>
          <w:i/>
          <w:sz w:val="23"/>
          <w:szCs w:val="23"/>
        </w:rPr>
        <w:t>Common Support Equipment Production Control</w:t>
      </w:r>
      <w:r w:rsidR="008215A8" w:rsidRPr="009D1207">
        <w:rPr>
          <w:rFonts w:ascii="Verdana" w:hAnsi="Verdana"/>
          <w:b/>
          <w:i/>
          <w:sz w:val="23"/>
          <w:szCs w:val="23"/>
        </w:rPr>
        <w:t>, 40 hrs</w:t>
      </w:r>
      <w:r w:rsidR="0053564C" w:rsidRPr="009D1207">
        <w:rPr>
          <w:rFonts w:ascii="Verdana" w:hAnsi="Verdana"/>
          <w:b/>
          <w:i/>
          <w:sz w:val="23"/>
          <w:szCs w:val="23"/>
        </w:rPr>
        <w:t>.</w:t>
      </w:r>
      <w:r w:rsidR="008215A8" w:rsidRPr="009D1207">
        <w:rPr>
          <w:rFonts w:ascii="Verdana" w:hAnsi="Verdana"/>
          <w:b/>
          <w:i/>
          <w:sz w:val="23"/>
          <w:szCs w:val="23"/>
        </w:rPr>
        <w:t xml:space="preserve"> per week</w:t>
      </w:r>
    </w:p>
    <w:p w14:paraId="5BF736A2" w14:textId="77777777" w:rsidR="008215A8" w:rsidRDefault="008215A8" w:rsidP="008215A8">
      <w:pPr>
        <w:pBdr>
          <w:top w:val="thinThickSmallGap" w:sz="18" w:space="1" w:color="auto"/>
        </w:pBdr>
        <w:spacing w:after="0" w:line="240" w:lineRule="auto"/>
        <w:rPr>
          <w:rFonts w:ascii="Verdana" w:hAnsi="Verdana"/>
          <w:b/>
          <w:sz w:val="23"/>
          <w:szCs w:val="23"/>
        </w:rPr>
      </w:pPr>
      <w:r w:rsidRPr="009D1207">
        <w:rPr>
          <w:rFonts w:ascii="Verdana" w:hAnsi="Verdana"/>
          <w:b/>
          <w:sz w:val="23"/>
          <w:szCs w:val="23"/>
        </w:rPr>
        <w:t xml:space="preserve">Parent company: </w:t>
      </w:r>
      <w:r w:rsidR="009221C2">
        <w:rPr>
          <w:rFonts w:ascii="Verdana" w:hAnsi="Verdana"/>
          <w:b/>
          <w:sz w:val="23"/>
          <w:szCs w:val="23"/>
        </w:rPr>
        <w:t>L3 Vertex Aerospace</w:t>
      </w:r>
    </w:p>
    <w:p w14:paraId="35F7BCE5" w14:textId="77777777" w:rsidR="00D93528" w:rsidRDefault="009221C2" w:rsidP="00CA197A">
      <w:pPr>
        <w:pBdr>
          <w:top w:val="thinThickSmallGap" w:sz="18" w:space="1" w:color="auto"/>
        </w:pBdr>
        <w:spacing w:after="0" w:line="240" w:lineRule="auto"/>
        <w:rPr>
          <w:rFonts w:ascii="Verdana" w:hAnsi="Verdana"/>
          <w:b/>
          <w:sz w:val="23"/>
          <w:szCs w:val="23"/>
        </w:rPr>
      </w:pPr>
      <w:r>
        <w:rPr>
          <w:rFonts w:ascii="Verdana" w:hAnsi="Verdana"/>
          <w:b/>
          <w:sz w:val="23"/>
          <w:szCs w:val="23"/>
        </w:rPr>
        <w:t xml:space="preserve">     </w:t>
      </w:r>
      <w:r w:rsidRPr="009221C2">
        <w:rPr>
          <w:rFonts w:ascii="Verdana" w:hAnsi="Verdana"/>
          <w:sz w:val="23"/>
          <w:szCs w:val="23"/>
        </w:rPr>
        <w:t>Managed aviation ground support equipment maintenance program; assigned personnel to common support equipment maintenance and inspections tasks.</w:t>
      </w:r>
      <w:r>
        <w:rPr>
          <w:rFonts w:ascii="Verdana" w:hAnsi="Verdana"/>
          <w:sz w:val="23"/>
          <w:szCs w:val="23"/>
        </w:rPr>
        <w:t xml:space="preserve"> Responsible for the operation management of all personnel and actions </w:t>
      </w:r>
      <w:r w:rsidR="00D93528">
        <w:rPr>
          <w:rFonts w:ascii="Verdana" w:hAnsi="Verdana"/>
          <w:sz w:val="23"/>
          <w:szCs w:val="23"/>
        </w:rPr>
        <w:t xml:space="preserve">providing </w:t>
      </w:r>
      <w:r w:rsidRPr="009221C2">
        <w:rPr>
          <w:rFonts w:ascii="Verdana" w:hAnsi="Verdana"/>
          <w:sz w:val="23"/>
          <w:szCs w:val="23"/>
        </w:rPr>
        <w:t>support to customers’ daily flight opera</w:t>
      </w:r>
      <w:r w:rsidRPr="00D93528">
        <w:rPr>
          <w:rFonts w:ascii="Verdana" w:hAnsi="Verdana"/>
          <w:sz w:val="23"/>
          <w:szCs w:val="23"/>
        </w:rPr>
        <w:t>tions and mission requirements.</w:t>
      </w:r>
      <w:r w:rsidR="00D93528" w:rsidRPr="00D93528">
        <w:rPr>
          <w:rFonts w:ascii="Verdana" w:hAnsi="Verdana"/>
          <w:sz w:val="23"/>
          <w:szCs w:val="23"/>
        </w:rPr>
        <w:t xml:space="preserve"> Responsible for the daily responsibilities of common support equipment management programs supporting the KC-130J aircraft repairs, flight line operations, and ensuring support of daily missions are met.</w:t>
      </w:r>
      <w:r w:rsidR="00D93528">
        <w:rPr>
          <w:rFonts w:ascii="Verdana" w:hAnsi="Verdana"/>
          <w:sz w:val="23"/>
          <w:szCs w:val="23"/>
        </w:rPr>
        <w:t xml:space="preserve"> Primary point of contact for common support equipment discrepancies; coordinate all schedule and unscheduled maintenance actions and workload planning. Analyzed maintenance indicators</w:t>
      </w:r>
      <w:r w:rsidR="00CA197A">
        <w:rPr>
          <w:rFonts w:ascii="Verdana" w:hAnsi="Verdana"/>
          <w:sz w:val="23"/>
          <w:szCs w:val="23"/>
        </w:rPr>
        <w:t xml:space="preserve"> identifying trends and initiate corrective actions as required. Managed completion of maintenance actions and ensured documentations are entered in maintenance data computer system. Ensured accuracy of documentation and adherence to technical data, policies, procedures and sa</w:t>
      </w:r>
      <w:r w:rsidR="00EF4237">
        <w:rPr>
          <w:rFonts w:ascii="Verdana" w:hAnsi="Verdana"/>
          <w:sz w:val="23"/>
          <w:szCs w:val="23"/>
        </w:rPr>
        <w:t>fe</w:t>
      </w:r>
      <w:r w:rsidR="00CA197A">
        <w:rPr>
          <w:rFonts w:ascii="Verdana" w:hAnsi="Verdana"/>
          <w:sz w:val="23"/>
          <w:szCs w:val="23"/>
        </w:rPr>
        <w:t xml:space="preserve"> practice of maintenance</w:t>
      </w:r>
      <w:r w:rsidR="003F5EA1">
        <w:rPr>
          <w:rFonts w:ascii="Verdana" w:hAnsi="Verdana"/>
          <w:sz w:val="23"/>
          <w:szCs w:val="23"/>
        </w:rPr>
        <w:t xml:space="preserve"> and compliance to COMNAVAIRFORINST 4790.2</w:t>
      </w:r>
      <w:r w:rsidR="00CA197A">
        <w:rPr>
          <w:rFonts w:ascii="Verdana" w:hAnsi="Verdana"/>
          <w:sz w:val="23"/>
          <w:szCs w:val="23"/>
        </w:rPr>
        <w:t>. Recommend corrective actions based on aviation ground support equipment experience, history analysis, and applicable maintenance manual guidance.</w:t>
      </w:r>
    </w:p>
    <w:p w14:paraId="7C166113" w14:textId="77777777" w:rsidR="00CA197A" w:rsidRDefault="00CA197A" w:rsidP="00D93528">
      <w:pPr>
        <w:pBdr>
          <w:top w:val="thinThickSmallGap" w:sz="18" w:space="1" w:color="auto"/>
        </w:pBdr>
        <w:spacing w:after="0" w:line="240" w:lineRule="auto"/>
        <w:rPr>
          <w:rFonts w:ascii="Verdana" w:hAnsi="Verdana"/>
          <w:b/>
        </w:rPr>
      </w:pPr>
    </w:p>
    <w:p w14:paraId="0197057A" w14:textId="77777777" w:rsidR="00D93528" w:rsidRDefault="00D93528" w:rsidP="00D93528">
      <w:pPr>
        <w:pBdr>
          <w:top w:val="thinThickSmallGap" w:sz="18" w:space="1" w:color="auto"/>
        </w:pBdr>
        <w:spacing w:after="0" w:line="240" w:lineRule="auto"/>
        <w:rPr>
          <w:rFonts w:ascii="Verdana" w:hAnsi="Verdana"/>
          <w:b/>
        </w:rPr>
      </w:pPr>
      <w:r>
        <w:rPr>
          <w:rFonts w:ascii="Verdana" w:hAnsi="Verdana"/>
          <w:b/>
        </w:rPr>
        <w:t>27th Special Operations Wing and Melrose AF Range Scheduling, Cannon AFB, NM</w:t>
      </w:r>
    </w:p>
    <w:p w14:paraId="19B9B845" w14:textId="77777777" w:rsidR="00D93528" w:rsidRDefault="00D93528" w:rsidP="00D93528">
      <w:pPr>
        <w:pBdr>
          <w:top w:val="thinThickSmallGap" w:sz="18" w:space="1" w:color="auto"/>
        </w:pBdr>
        <w:spacing w:after="0" w:line="240" w:lineRule="auto"/>
        <w:rPr>
          <w:rFonts w:ascii="Verdana" w:hAnsi="Verdana"/>
          <w:b/>
        </w:rPr>
      </w:pPr>
      <w:r>
        <w:rPr>
          <w:rFonts w:ascii="Verdana" w:hAnsi="Verdana"/>
          <w:b/>
        </w:rPr>
        <w:t>Dates of employment:  Oct 2016 – Mar 2018</w:t>
      </w:r>
    </w:p>
    <w:p w14:paraId="04DEE339" w14:textId="77777777" w:rsidR="00D93528" w:rsidRDefault="00D93528" w:rsidP="00D93528">
      <w:pPr>
        <w:pBdr>
          <w:top w:val="thinThickSmallGap" w:sz="18" w:space="1" w:color="auto"/>
        </w:pBdr>
        <w:spacing w:after="0" w:line="240" w:lineRule="auto"/>
        <w:rPr>
          <w:rFonts w:ascii="Verdana" w:hAnsi="Verdana"/>
          <w:b/>
          <w:i/>
          <w:sz w:val="24"/>
          <w:szCs w:val="24"/>
        </w:rPr>
      </w:pPr>
      <w:r>
        <w:rPr>
          <w:rFonts w:ascii="Verdana" w:hAnsi="Verdana"/>
          <w:b/>
          <w:i/>
          <w:sz w:val="24"/>
          <w:szCs w:val="24"/>
        </w:rPr>
        <w:t>Air and Ground Military Range Scheduler, 40 hrs. per week</w:t>
      </w:r>
    </w:p>
    <w:p w14:paraId="75BFAA81" w14:textId="77777777" w:rsidR="00D93528" w:rsidRDefault="00D93528" w:rsidP="00D93528">
      <w:pPr>
        <w:pBdr>
          <w:top w:val="thinThickSmallGap" w:sz="18" w:space="1" w:color="auto"/>
        </w:pBdr>
        <w:spacing w:after="0" w:line="240" w:lineRule="auto"/>
        <w:rPr>
          <w:rFonts w:ascii="Verdana" w:hAnsi="Verdana"/>
          <w:b/>
          <w:sz w:val="20"/>
          <w:szCs w:val="20"/>
        </w:rPr>
      </w:pPr>
      <w:r>
        <w:rPr>
          <w:rFonts w:ascii="Verdana" w:hAnsi="Verdana"/>
          <w:b/>
          <w:sz w:val="20"/>
          <w:szCs w:val="20"/>
        </w:rPr>
        <w:t>Parent company: Glacier Technical Services</w:t>
      </w:r>
    </w:p>
    <w:p w14:paraId="54FD002D" w14:textId="21CFDB44" w:rsidR="00D93528" w:rsidRDefault="00D93528" w:rsidP="00D93528">
      <w:pPr>
        <w:pBdr>
          <w:top w:val="thinThickSmallGap" w:sz="18" w:space="1" w:color="auto"/>
        </w:pBdr>
        <w:spacing w:after="0" w:line="240" w:lineRule="auto"/>
        <w:jc w:val="both"/>
        <w:rPr>
          <w:rFonts w:ascii="Verdana" w:hAnsi="Verdana"/>
        </w:rPr>
      </w:pPr>
      <w:r>
        <w:rPr>
          <w:rFonts w:ascii="Verdana" w:hAnsi="Verdana"/>
          <w:sz w:val="23"/>
          <w:szCs w:val="23"/>
        </w:rPr>
        <w:t xml:space="preserve">   </w:t>
      </w:r>
      <w:r>
        <w:rPr>
          <w:rFonts w:ascii="Verdana" w:hAnsi="Verdana"/>
        </w:rPr>
        <w:t>Develops, prioritizes, coordinates and establishes utilization schedule for Air Force Special Operations Command (AFSOC) and Special Operations Forces (SOF) ground personnel at Melrose A</w:t>
      </w:r>
      <w:r w:rsidR="00BC720F">
        <w:rPr>
          <w:rFonts w:ascii="Verdana" w:hAnsi="Verdana"/>
        </w:rPr>
        <w:t xml:space="preserve">ir </w:t>
      </w:r>
      <w:r>
        <w:rPr>
          <w:rFonts w:ascii="Verdana" w:hAnsi="Verdana"/>
        </w:rPr>
        <w:t>F</w:t>
      </w:r>
      <w:r w:rsidR="00BC720F">
        <w:rPr>
          <w:rFonts w:ascii="Verdana" w:hAnsi="Verdana"/>
        </w:rPr>
        <w:t>orce Bombing</w:t>
      </w:r>
      <w:r>
        <w:rPr>
          <w:rFonts w:ascii="Verdana" w:hAnsi="Verdana"/>
        </w:rPr>
        <w:t xml:space="preserve"> Range. Closely work with aircrews, squadron schedulers and range management to plan, de-conflict, and schedule range </w:t>
      </w:r>
      <w:r w:rsidR="00BC720F">
        <w:rPr>
          <w:rFonts w:ascii="Verdana" w:hAnsi="Verdana"/>
        </w:rPr>
        <w:t>utilization</w:t>
      </w:r>
      <w:r>
        <w:rPr>
          <w:rFonts w:ascii="Verdana" w:hAnsi="Verdana"/>
        </w:rPr>
        <w:t xml:space="preserve"> for day and night live gunship firing, tactical airdrops and landings, ISR training and aerial refueling operations.</w:t>
      </w:r>
    </w:p>
    <w:p w14:paraId="0FB875F0" w14:textId="0B5680E8" w:rsidR="00D93528" w:rsidRPr="00CA197A" w:rsidRDefault="00D93528" w:rsidP="00CA197A">
      <w:pPr>
        <w:pBdr>
          <w:top w:val="thinThickSmallGap" w:sz="18" w:space="1" w:color="auto"/>
        </w:pBdr>
        <w:spacing w:after="0" w:line="240" w:lineRule="auto"/>
        <w:jc w:val="both"/>
        <w:rPr>
          <w:rFonts w:ascii="Verdana" w:hAnsi="Verdana"/>
        </w:rPr>
      </w:pPr>
      <w:r>
        <w:rPr>
          <w:rFonts w:ascii="Verdana" w:hAnsi="Verdana"/>
        </w:rPr>
        <w:lastRenderedPageBreak/>
        <w:t xml:space="preserve">   Developed and implemented custom software program to track, document and analyze aircraft operations, range usage and mission changes. Ground operations entail tactical operations for USAF, Army, Navy and foreign SOF and must be de-conflicted to ensure safety for all concerned. Responsible for insuring that final weekly flying and ground schedule has been de-conflicted prior to submission to the Special Operations Group command staff for approval.</w:t>
      </w:r>
      <w:r w:rsidR="00BC720F">
        <w:rPr>
          <w:rFonts w:ascii="Verdana" w:hAnsi="Verdana"/>
        </w:rPr>
        <w:t xml:space="preserve"> </w:t>
      </w:r>
      <w:r>
        <w:rPr>
          <w:rFonts w:ascii="Verdana" w:hAnsi="Verdana"/>
        </w:rPr>
        <w:t>Center Scheduling Enterprise (CSE) administrator/database manager for Cannon AFB provid</w:t>
      </w:r>
      <w:r w:rsidR="00BC720F">
        <w:rPr>
          <w:rFonts w:ascii="Verdana" w:hAnsi="Verdana"/>
        </w:rPr>
        <w:t>ed</w:t>
      </w:r>
      <w:r>
        <w:rPr>
          <w:rFonts w:ascii="Verdana" w:hAnsi="Verdana"/>
        </w:rPr>
        <w:t xml:space="preserve"> training and technical assistance to operational users and software engineers. Review</w:t>
      </w:r>
      <w:r w:rsidR="00BC720F">
        <w:rPr>
          <w:rFonts w:ascii="Verdana" w:hAnsi="Verdana"/>
        </w:rPr>
        <w:t>ed</w:t>
      </w:r>
      <w:r>
        <w:rPr>
          <w:rFonts w:ascii="Verdana" w:hAnsi="Verdana"/>
        </w:rPr>
        <w:t xml:space="preserve"> training requirements, exercise scenarios and daily/weekly range maintenance requirements. Utilize</w:t>
      </w:r>
      <w:r w:rsidR="00BC720F">
        <w:rPr>
          <w:rFonts w:ascii="Verdana" w:hAnsi="Verdana"/>
        </w:rPr>
        <w:t>d</w:t>
      </w:r>
      <w:r>
        <w:rPr>
          <w:rFonts w:ascii="Verdana" w:hAnsi="Verdana"/>
        </w:rPr>
        <w:t xml:space="preserve"> Patriot Excalibur (PEX) to verify flying schedules and mission times. Review</w:t>
      </w:r>
      <w:r w:rsidR="00BC720F">
        <w:rPr>
          <w:rFonts w:ascii="Verdana" w:hAnsi="Verdana"/>
        </w:rPr>
        <w:t>ed</w:t>
      </w:r>
      <w:r>
        <w:rPr>
          <w:rFonts w:ascii="Verdana" w:hAnsi="Verdana"/>
        </w:rPr>
        <w:t xml:space="preserve"> Post Range Mission Reports to evaluate improvement items needed. Coordinates with Range Management Office to ensure range changes and procedures are disseminated to users in a time critical manner.</w:t>
      </w:r>
    </w:p>
    <w:p w14:paraId="32911F73" w14:textId="77777777" w:rsidR="00CA197A" w:rsidRDefault="00CA197A" w:rsidP="009221C2">
      <w:pPr>
        <w:pBdr>
          <w:top w:val="thinThickSmallGap" w:sz="18" w:space="1" w:color="auto"/>
        </w:pBdr>
        <w:tabs>
          <w:tab w:val="left" w:pos="720"/>
          <w:tab w:val="left" w:pos="1440"/>
          <w:tab w:val="left" w:pos="2160"/>
          <w:tab w:val="left" w:pos="2880"/>
          <w:tab w:val="left" w:pos="3600"/>
          <w:tab w:val="left" w:pos="4320"/>
          <w:tab w:val="center" w:pos="5400"/>
        </w:tabs>
        <w:spacing w:after="0" w:line="240" w:lineRule="auto"/>
        <w:rPr>
          <w:rFonts w:ascii="Verdana" w:hAnsi="Verdana"/>
          <w:b/>
          <w:sz w:val="23"/>
          <w:szCs w:val="23"/>
        </w:rPr>
      </w:pPr>
    </w:p>
    <w:p w14:paraId="04705F84" w14:textId="77777777" w:rsidR="00CD727B" w:rsidRPr="009D1207" w:rsidRDefault="00CD727B" w:rsidP="009221C2">
      <w:pPr>
        <w:pBdr>
          <w:top w:val="thinThickSmallGap" w:sz="18" w:space="1" w:color="auto"/>
        </w:pBdr>
        <w:tabs>
          <w:tab w:val="left" w:pos="720"/>
          <w:tab w:val="left" w:pos="1440"/>
          <w:tab w:val="left" w:pos="2160"/>
          <w:tab w:val="left" w:pos="2880"/>
          <w:tab w:val="left" w:pos="3600"/>
          <w:tab w:val="left" w:pos="4320"/>
          <w:tab w:val="center" w:pos="5400"/>
        </w:tabs>
        <w:spacing w:after="0" w:line="240" w:lineRule="auto"/>
        <w:rPr>
          <w:rFonts w:ascii="Verdana" w:hAnsi="Verdana"/>
          <w:b/>
          <w:sz w:val="23"/>
          <w:szCs w:val="23"/>
        </w:rPr>
      </w:pPr>
      <w:r w:rsidRPr="009D1207">
        <w:rPr>
          <w:rFonts w:ascii="Verdana" w:hAnsi="Verdana"/>
          <w:b/>
          <w:sz w:val="23"/>
          <w:szCs w:val="23"/>
        </w:rPr>
        <w:t>ACE Inc.</w:t>
      </w:r>
      <w:r w:rsidR="00780162" w:rsidRPr="009D1207">
        <w:rPr>
          <w:rFonts w:ascii="Verdana" w:hAnsi="Verdana"/>
          <w:b/>
          <w:sz w:val="23"/>
          <w:szCs w:val="23"/>
        </w:rPr>
        <w:t>, Cannon AFB, Clovis NM</w:t>
      </w:r>
      <w:r w:rsidR="00780162" w:rsidRPr="009D1207">
        <w:rPr>
          <w:rFonts w:ascii="Verdana" w:hAnsi="Verdana"/>
          <w:b/>
          <w:sz w:val="23"/>
          <w:szCs w:val="23"/>
        </w:rPr>
        <w:tab/>
        <w:t xml:space="preserve">  </w:t>
      </w:r>
      <w:r w:rsidR="009221C2">
        <w:rPr>
          <w:rFonts w:ascii="Verdana" w:hAnsi="Verdana"/>
          <w:b/>
          <w:sz w:val="23"/>
          <w:szCs w:val="23"/>
        </w:rPr>
        <w:tab/>
      </w:r>
    </w:p>
    <w:p w14:paraId="660CEB2C" w14:textId="77777777" w:rsidR="00407407" w:rsidRPr="009D1207" w:rsidRDefault="00CD727B" w:rsidP="0022520A">
      <w:pPr>
        <w:pBdr>
          <w:top w:val="thinThickSmallGap" w:sz="18" w:space="1" w:color="auto"/>
        </w:pBdr>
        <w:spacing w:after="0" w:line="240" w:lineRule="auto"/>
        <w:rPr>
          <w:rFonts w:ascii="Verdana" w:hAnsi="Verdana"/>
          <w:b/>
          <w:sz w:val="23"/>
          <w:szCs w:val="23"/>
        </w:rPr>
      </w:pPr>
      <w:r w:rsidRPr="009D1207">
        <w:rPr>
          <w:rFonts w:ascii="Verdana" w:hAnsi="Verdana"/>
          <w:b/>
          <w:sz w:val="23"/>
          <w:szCs w:val="23"/>
        </w:rPr>
        <w:t xml:space="preserve">Dates of Employment: </w:t>
      </w:r>
      <w:r w:rsidR="00B23042" w:rsidRPr="009D1207">
        <w:rPr>
          <w:rFonts w:ascii="Verdana" w:hAnsi="Verdana"/>
          <w:b/>
          <w:sz w:val="23"/>
          <w:szCs w:val="23"/>
        </w:rPr>
        <w:t xml:space="preserve">May </w:t>
      </w:r>
      <w:r w:rsidRPr="009D1207">
        <w:rPr>
          <w:rFonts w:ascii="Verdana" w:hAnsi="Verdana"/>
          <w:b/>
          <w:sz w:val="23"/>
          <w:szCs w:val="23"/>
        </w:rPr>
        <w:t>2016</w:t>
      </w:r>
      <w:r w:rsidR="00B23042" w:rsidRPr="009D1207">
        <w:rPr>
          <w:rFonts w:ascii="Verdana" w:hAnsi="Verdana"/>
          <w:b/>
          <w:sz w:val="23"/>
          <w:szCs w:val="23"/>
        </w:rPr>
        <w:t xml:space="preserve"> – Oct </w:t>
      </w:r>
      <w:r w:rsidRPr="009D1207">
        <w:rPr>
          <w:rFonts w:ascii="Verdana" w:hAnsi="Verdana"/>
          <w:b/>
          <w:sz w:val="23"/>
          <w:szCs w:val="23"/>
        </w:rPr>
        <w:t>2016</w:t>
      </w:r>
      <w:r w:rsidR="00780162" w:rsidRPr="009D1207">
        <w:rPr>
          <w:rFonts w:ascii="Verdana" w:hAnsi="Verdana"/>
          <w:b/>
          <w:sz w:val="23"/>
          <w:szCs w:val="23"/>
        </w:rPr>
        <w:t xml:space="preserve">   </w:t>
      </w:r>
      <w:r w:rsidR="00217708" w:rsidRPr="009D1207">
        <w:rPr>
          <w:rFonts w:ascii="Verdana" w:hAnsi="Verdana"/>
          <w:b/>
          <w:sz w:val="23"/>
          <w:szCs w:val="23"/>
        </w:rPr>
        <w:t xml:space="preserve">       </w:t>
      </w:r>
    </w:p>
    <w:p w14:paraId="18A6D4DF" w14:textId="77777777" w:rsidR="00635EDD" w:rsidRPr="009D1207" w:rsidRDefault="00CD727B" w:rsidP="00635EDD">
      <w:pPr>
        <w:pBdr>
          <w:top w:val="thinThickSmallGap" w:sz="18" w:space="1" w:color="auto"/>
        </w:pBdr>
        <w:spacing w:after="0" w:line="240" w:lineRule="auto"/>
        <w:rPr>
          <w:rFonts w:ascii="Verdana" w:hAnsi="Verdana"/>
          <w:b/>
          <w:i/>
          <w:sz w:val="23"/>
          <w:szCs w:val="23"/>
        </w:rPr>
      </w:pPr>
      <w:r w:rsidRPr="009D1207">
        <w:rPr>
          <w:rFonts w:ascii="Verdana" w:hAnsi="Verdana"/>
          <w:b/>
          <w:i/>
          <w:sz w:val="23"/>
          <w:szCs w:val="23"/>
        </w:rPr>
        <w:t>MQ-9 Scheduler</w:t>
      </w:r>
      <w:r w:rsidR="00472E3E" w:rsidRPr="009D1207">
        <w:rPr>
          <w:rFonts w:ascii="Verdana" w:hAnsi="Verdana"/>
          <w:b/>
          <w:i/>
          <w:sz w:val="23"/>
          <w:szCs w:val="23"/>
        </w:rPr>
        <w:t>, 40 hrs</w:t>
      </w:r>
      <w:r w:rsidR="00B23042" w:rsidRPr="009D1207">
        <w:rPr>
          <w:rFonts w:ascii="Verdana" w:hAnsi="Verdana"/>
          <w:b/>
          <w:i/>
          <w:sz w:val="23"/>
          <w:szCs w:val="23"/>
        </w:rPr>
        <w:t>.</w:t>
      </w:r>
      <w:r w:rsidR="00472E3E" w:rsidRPr="009D1207">
        <w:rPr>
          <w:rFonts w:ascii="Verdana" w:hAnsi="Verdana"/>
          <w:b/>
          <w:i/>
          <w:sz w:val="23"/>
          <w:szCs w:val="23"/>
        </w:rPr>
        <w:t xml:space="preserve"> per week</w:t>
      </w:r>
    </w:p>
    <w:p w14:paraId="08419FA4" w14:textId="187CA3D3" w:rsidR="00CD727B" w:rsidRPr="009D1207" w:rsidRDefault="00CD727B" w:rsidP="008427F2">
      <w:pPr>
        <w:autoSpaceDE w:val="0"/>
        <w:autoSpaceDN w:val="0"/>
        <w:adjustRightInd w:val="0"/>
        <w:spacing w:after="0" w:line="240" w:lineRule="auto"/>
        <w:jc w:val="both"/>
        <w:rPr>
          <w:rFonts w:ascii="Verdana" w:eastAsiaTheme="minorHAnsi" w:hAnsi="Verdana"/>
          <w:sz w:val="23"/>
          <w:szCs w:val="23"/>
        </w:rPr>
      </w:pPr>
      <w:r w:rsidRPr="009D1207">
        <w:rPr>
          <w:rFonts w:ascii="Verdana" w:eastAsiaTheme="minorHAnsi" w:hAnsi="Verdana"/>
          <w:sz w:val="23"/>
          <w:szCs w:val="23"/>
        </w:rPr>
        <w:t xml:space="preserve">   Extensive experience in a high paced aircraft scheduling environment: expert in coordinating flight requirements with internal and external agencies.  Scheduled/built over 400 MQ-9 aircrew flight itineraries/coordinated w/ base OPS: ensured no conflicts.  Maintained flight crew training qualifications and physical requirements in the Aviation Resource Management System (ARMS) database.  Rebuilt flight ops scheduling--trained 3 new schedulers in CSA/PEX--increased schedule capabilities 300%.  Scheduled/de-conflicted 36K hours of Combat Mission support crews supporting OEF, OHA/other OCO sorties.  Updated Quad Charts and Deviation Reports on a monthly basis and submitted reports to wing and AFSOC.</w:t>
      </w:r>
      <w:r w:rsidR="00BC720F">
        <w:rPr>
          <w:rFonts w:ascii="Verdana" w:eastAsiaTheme="minorHAnsi" w:hAnsi="Verdana"/>
          <w:sz w:val="23"/>
          <w:szCs w:val="23"/>
        </w:rPr>
        <w:t xml:space="preserve"> </w:t>
      </w:r>
      <w:r w:rsidR="008427F2" w:rsidRPr="009D1207">
        <w:rPr>
          <w:rFonts w:ascii="Verdana" w:eastAsiaTheme="minorHAnsi" w:hAnsi="Verdana"/>
          <w:sz w:val="23"/>
          <w:szCs w:val="23"/>
        </w:rPr>
        <w:t>Operated Patriot Excalibur (PEX) computerized information system/maintained documentation records to support 254 assigned and 11 attached aircrews.  Ensured chronological continuity of</w:t>
      </w:r>
      <w:r w:rsidR="009D1207">
        <w:rPr>
          <w:rFonts w:ascii="Verdana" w:eastAsiaTheme="minorHAnsi" w:hAnsi="Verdana"/>
          <w:sz w:val="23"/>
          <w:szCs w:val="23"/>
        </w:rPr>
        <w:t xml:space="preserve"> </w:t>
      </w:r>
      <w:r w:rsidR="001006DC" w:rsidRPr="009D1207">
        <w:rPr>
          <w:rFonts w:ascii="Verdana" w:eastAsiaTheme="minorHAnsi" w:hAnsi="Verdana"/>
          <w:sz w:val="23"/>
          <w:szCs w:val="23"/>
        </w:rPr>
        <w:t>flight schedule forms: filed/archived documents in accordance with government standards and historical accuracy. Coordinated and scheduled Instructor/Evaluator Support for over forty MQT students who continued to move through training despite lack of school house instructors to</w:t>
      </w:r>
      <w:r w:rsidR="009D1207">
        <w:rPr>
          <w:rFonts w:ascii="Verdana" w:eastAsiaTheme="minorHAnsi" w:hAnsi="Verdana"/>
          <w:sz w:val="23"/>
          <w:szCs w:val="23"/>
        </w:rPr>
        <w:t xml:space="preserve"> f</w:t>
      </w:r>
      <w:r w:rsidRPr="009D1207">
        <w:rPr>
          <w:rFonts w:ascii="Verdana" w:eastAsiaTheme="minorHAnsi" w:hAnsi="Verdana"/>
          <w:sz w:val="23"/>
          <w:szCs w:val="23"/>
        </w:rPr>
        <w:t>acilitate. Reconciled with Operational Support Element to determine accurate flying hour budget.  Scheduled 7x JADED EDGE 14-1 Exercise sortie crews; conducted valuable integration training, including Live-Missile employment for 14 newly certified Combat Crew members</w:t>
      </w:r>
      <w:r w:rsidR="001A559F" w:rsidRPr="009D1207">
        <w:rPr>
          <w:rFonts w:ascii="Verdana" w:eastAsiaTheme="minorHAnsi" w:hAnsi="Verdana"/>
          <w:sz w:val="23"/>
          <w:szCs w:val="23"/>
        </w:rPr>
        <w:t>.</w:t>
      </w:r>
    </w:p>
    <w:p w14:paraId="589612AB" w14:textId="77777777" w:rsidR="00CD727B" w:rsidRPr="009D1207" w:rsidRDefault="00CD727B" w:rsidP="00FE1901">
      <w:pPr>
        <w:spacing w:after="0" w:line="120" w:lineRule="auto"/>
        <w:rPr>
          <w:rFonts w:ascii="Verdana" w:eastAsia="Times New Roman" w:hAnsi="Verdana" w:cs="Calibri"/>
          <w:color w:val="2A2A2A"/>
          <w:sz w:val="23"/>
          <w:szCs w:val="23"/>
        </w:rPr>
      </w:pPr>
    </w:p>
    <w:p w14:paraId="10571DE3" w14:textId="77777777" w:rsidR="00CA197A" w:rsidRDefault="00CA197A" w:rsidP="00EA2C2C">
      <w:pPr>
        <w:spacing w:after="0" w:line="240" w:lineRule="auto"/>
        <w:rPr>
          <w:rFonts w:ascii="Verdana" w:hAnsi="Verdana"/>
          <w:b/>
          <w:sz w:val="23"/>
          <w:szCs w:val="23"/>
        </w:rPr>
      </w:pPr>
    </w:p>
    <w:p w14:paraId="7922594A" w14:textId="77777777" w:rsidR="00EA2C2C" w:rsidRPr="009D1207" w:rsidRDefault="00E374B0" w:rsidP="00EA2C2C">
      <w:pPr>
        <w:spacing w:after="0" w:line="240" w:lineRule="auto"/>
        <w:rPr>
          <w:rFonts w:ascii="Verdana" w:hAnsi="Verdana"/>
          <w:b/>
          <w:sz w:val="23"/>
          <w:szCs w:val="23"/>
        </w:rPr>
      </w:pPr>
      <w:r w:rsidRPr="009D1207">
        <w:rPr>
          <w:rFonts w:ascii="Verdana" w:hAnsi="Verdana"/>
          <w:b/>
          <w:sz w:val="23"/>
          <w:szCs w:val="23"/>
        </w:rPr>
        <w:t>USAF 27 S</w:t>
      </w:r>
      <w:r w:rsidR="00B66EE4" w:rsidRPr="009D1207">
        <w:rPr>
          <w:rFonts w:ascii="Verdana" w:hAnsi="Verdana"/>
          <w:b/>
          <w:sz w:val="23"/>
          <w:szCs w:val="23"/>
        </w:rPr>
        <w:t xml:space="preserve">pecial </w:t>
      </w:r>
      <w:r w:rsidRPr="009D1207">
        <w:rPr>
          <w:rFonts w:ascii="Verdana" w:hAnsi="Verdana"/>
          <w:b/>
          <w:sz w:val="23"/>
          <w:szCs w:val="23"/>
        </w:rPr>
        <w:t>O</w:t>
      </w:r>
      <w:r w:rsidR="00B66EE4" w:rsidRPr="009D1207">
        <w:rPr>
          <w:rFonts w:ascii="Verdana" w:hAnsi="Verdana"/>
          <w:b/>
          <w:sz w:val="23"/>
          <w:szCs w:val="23"/>
        </w:rPr>
        <w:t xml:space="preserve">perations </w:t>
      </w:r>
      <w:r w:rsidRPr="009D1207">
        <w:rPr>
          <w:rFonts w:ascii="Verdana" w:hAnsi="Verdana"/>
          <w:b/>
          <w:sz w:val="23"/>
          <w:szCs w:val="23"/>
        </w:rPr>
        <w:t>M</w:t>
      </w:r>
      <w:r w:rsidR="00B66EE4" w:rsidRPr="009D1207">
        <w:rPr>
          <w:rFonts w:ascii="Verdana" w:hAnsi="Verdana"/>
          <w:b/>
          <w:sz w:val="23"/>
          <w:szCs w:val="23"/>
        </w:rPr>
        <w:t xml:space="preserve">aintenance </w:t>
      </w:r>
      <w:r w:rsidRPr="009D1207">
        <w:rPr>
          <w:rFonts w:ascii="Verdana" w:hAnsi="Verdana"/>
          <w:b/>
          <w:sz w:val="23"/>
          <w:szCs w:val="23"/>
        </w:rPr>
        <w:t>S</w:t>
      </w:r>
      <w:r w:rsidR="00B66EE4" w:rsidRPr="009D1207">
        <w:rPr>
          <w:rFonts w:ascii="Verdana" w:hAnsi="Verdana"/>
          <w:b/>
          <w:sz w:val="23"/>
          <w:szCs w:val="23"/>
        </w:rPr>
        <w:t>quadron,</w:t>
      </w:r>
      <w:r w:rsidRPr="009D1207">
        <w:rPr>
          <w:rFonts w:ascii="Verdana" w:hAnsi="Verdana"/>
          <w:b/>
          <w:sz w:val="23"/>
          <w:szCs w:val="23"/>
        </w:rPr>
        <w:t xml:space="preserve"> Cannon AFB, NM</w:t>
      </w:r>
      <w:r w:rsidR="00EA2C2C" w:rsidRPr="009D1207">
        <w:rPr>
          <w:rFonts w:ascii="Verdana" w:hAnsi="Verdana"/>
          <w:b/>
          <w:sz w:val="23"/>
          <w:szCs w:val="23"/>
        </w:rPr>
        <w:tab/>
      </w:r>
      <w:r w:rsidR="00EA2C2C" w:rsidRPr="009D1207">
        <w:rPr>
          <w:rFonts w:ascii="Verdana" w:hAnsi="Verdana"/>
          <w:b/>
          <w:sz w:val="23"/>
          <w:szCs w:val="23"/>
        </w:rPr>
        <w:tab/>
      </w:r>
      <w:r w:rsidR="00EA2C2C" w:rsidRPr="009D1207">
        <w:rPr>
          <w:rFonts w:ascii="Verdana" w:hAnsi="Verdana"/>
          <w:b/>
          <w:sz w:val="23"/>
          <w:szCs w:val="23"/>
        </w:rPr>
        <w:tab/>
        <w:t xml:space="preserve">      </w:t>
      </w:r>
    </w:p>
    <w:p w14:paraId="35C86531" w14:textId="77777777" w:rsidR="00B23042" w:rsidRPr="009D1207" w:rsidRDefault="00B23042" w:rsidP="00B23042">
      <w:pPr>
        <w:spacing w:after="0" w:line="240" w:lineRule="auto"/>
        <w:rPr>
          <w:rFonts w:ascii="Verdana" w:hAnsi="Verdana"/>
          <w:b/>
          <w:sz w:val="23"/>
          <w:szCs w:val="23"/>
        </w:rPr>
      </w:pPr>
      <w:r w:rsidRPr="009D1207">
        <w:rPr>
          <w:rFonts w:ascii="Verdana" w:hAnsi="Verdana"/>
          <w:b/>
          <w:sz w:val="23"/>
          <w:szCs w:val="23"/>
        </w:rPr>
        <w:t>Dates of employment: Aug 2015 – May 2016</w:t>
      </w:r>
    </w:p>
    <w:p w14:paraId="63DEE5A3" w14:textId="3E0FFB4B" w:rsidR="00EA2C2C" w:rsidRPr="009D1207" w:rsidRDefault="00CD727B" w:rsidP="00EA2C2C">
      <w:pPr>
        <w:spacing w:after="0" w:line="240" w:lineRule="auto"/>
        <w:rPr>
          <w:rFonts w:ascii="Verdana" w:hAnsi="Verdana"/>
          <w:b/>
          <w:i/>
          <w:sz w:val="23"/>
          <w:szCs w:val="23"/>
        </w:rPr>
      </w:pPr>
      <w:r w:rsidRPr="009D1207">
        <w:rPr>
          <w:rFonts w:ascii="Verdana" w:hAnsi="Verdana"/>
          <w:b/>
          <w:i/>
          <w:sz w:val="23"/>
          <w:szCs w:val="23"/>
        </w:rPr>
        <w:t>Flight Chief, Aerospace Ground Equipment</w:t>
      </w:r>
      <w:r w:rsidR="002929DC">
        <w:rPr>
          <w:rFonts w:ascii="Verdana" w:hAnsi="Verdana"/>
          <w:b/>
          <w:i/>
          <w:sz w:val="23"/>
          <w:szCs w:val="23"/>
        </w:rPr>
        <w:t xml:space="preserve"> Support (AGE)</w:t>
      </w:r>
    </w:p>
    <w:p w14:paraId="6EDD14FB" w14:textId="1BF25CA9" w:rsidR="00CA197A" w:rsidRDefault="00E374B0" w:rsidP="002929DC">
      <w:pPr>
        <w:spacing w:after="0" w:line="240" w:lineRule="auto"/>
        <w:jc w:val="both"/>
        <w:rPr>
          <w:rFonts w:ascii="Verdana" w:eastAsia="Times New Roman" w:hAnsi="Verdana"/>
          <w:bCs/>
          <w:sz w:val="23"/>
          <w:szCs w:val="23"/>
        </w:rPr>
      </w:pPr>
      <w:r w:rsidRPr="009D1207">
        <w:rPr>
          <w:rFonts w:ascii="Verdana" w:eastAsia="Times New Roman" w:hAnsi="Verdana"/>
          <w:bCs/>
          <w:sz w:val="23"/>
          <w:szCs w:val="23"/>
        </w:rPr>
        <w:t xml:space="preserve">   Oversaw/ma</w:t>
      </w:r>
      <w:r w:rsidR="00C6447E" w:rsidRPr="009D1207">
        <w:rPr>
          <w:rFonts w:ascii="Verdana" w:eastAsia="Times New Roman" w:hAnsi="Verdana"/>
          <w:bCs/>
          <w:sz w:val="23"/>
          <w:szCs w:val="23"/>
        </w:rPr>
        <w:t>naged section; responsible for 6</w:t>
      </w:r>
      <w:r w:rsidRPr="009D1207">
        <w:rPr>
          <w:rFonts w:ascii="Verdana" w:eastAsia="Times New Roman" w:hAnsi="Verdana"/>
          <w:bCs/>
          <w:sz w:val="23"/>
          <w:szCs w:val="23"/>
        </w:rPr>
        <w:t xml:space="preserve">3 personnel. Provided oversight of supervisory and administrative support staff; ensured compliance with government regulations, standards, and protocol. Conducted performance reviews with personnel of diverse backgrounds and set performance standards; mentored employee's growth and maximized abilities/skill levels. Tactfully handled difficult situations as required. Formulated program goals, plans, and mission statements. Directed operations with planned work methods and schedules; established </w:t>
      </w:r>
      <w:r w:rsidR="002929DC" w:rsidRPr="009D1207">
        <w:rPr>
          <w:rFonts w:ascii="Verdana" w:eastAsia="Times New Roman" w:hAnsi="Verdana"/>
          <w:bCs/>
          <w:sz w:val="23"/>
          <w:szCs w:val="23"/>
        </w:rPr>
        <w:t>priorities-based</w:t>
      </w:r>
      <w:r w:rsidRPr="009D1207">
        <w:rPr>
          <w:rFonts w:ascii="Verdana" w:eastAsia="Times New Roman" w:hAnsi="Verdana"/>
          <w:bCs/>
          <w:sz w:val="23"/>
          <w:szCs w:val="23"/>
        </w:rPr>
        <w:t xml:space="preserve"> organization goals. Reviewed detailed equipment and manpower studies; developed and/or re-positioned support equipment, streamlined processes and ensured efficient organizational flow.</w:t>
      </w:r>
    </w:p>
    <w:p w14:paraId="3BD97DA9" w14:textId="77777777" w:rsidR="002929DC" w:rsidRPr="002929DC" w:rsidRDefault="002929DC" w:rsidP="002929DC">
      <w:pPr>
        <w:spacing w:after="0" w:line="240" w:lineRule="auto"/>
        <w:jc w:val="both"/>
        <w:rPr>
          <w:rFonts w:ascii="Verdana" w:eastAsia="Times New Roman" w:hAnsi="Verdana"/>
          <w:bCs/>
          <w:sz w:val="23"/>
          <w:szCs w:val="23"/>
        </w:rPr>
      </w:pPr>
    </w:p>
    <w:p w14:paraId="327AC0A5" w14:textId="77777777" w:rsidR="003E6D65" w:rsidRPr="009D1207" w:rsidRDefault="004F57D1" w:rsidP="003E6D65">
      <w:pPr>
        <w:tabs>
          <w:tab w:val="left" w:pos="7713"/>
        </w:tabs>
        <w:spacing w:after="0" w:line="240" w:lineRule="auto"/>
        <w:rPr>
          <w:rFonts w:ascii="Verdana" w:hAnsi="Verdana"/>
          <w:b/>
          <w:sz w:val="23"/>
          <w:szCs w:val="23"/>
        </w:rPr>
      </w:pPr>
      <w:r w:rsidRPr="009D1207">
        <w:rPr>
          <w:rFonts w:ascii="Verdana" w:hAnsi="Verdana"/>
          <w:b/>
          <w:sz w:val="23"/>
          <w:szCs w:val="23"/>
        </w:rPr>
        <w:t>USAF 27 S</w:t>
      </w:r>
      <w:r w:rsidR="00B66EE4" w:rsidRPr="009D1207">
        <w:rPr>
          <w:rFonts w:ascii="Verdana" w:hAnsi="Verdana"/>
          <w:b/>
          <w:sz w:val="23"/>
          <w:szCs w:val="23"/>
        </w:rPr>
        <w:t xml:space="preserve">pecial </w:t>
      </w:r>
      <w:r w:rsidRPr="009D1207">
        <w:rPr>
          <w:rFonts w:ascii="Verdana" w:hAnsi="Verdana"/>
          <w:b/>
          <w:sz w:val="23"/>
          <w:szCs w:val="23"/>
        </w:rPr>
        <w:t>O</w:t>
      </w:r>
      <w:r w:rsidR="00B66EE4" w:rsidRPr="009D1207">
        <w:rPr>
          <w:rFonts w:ascii="Verdana" w:hAnsi="Verdana"/>
          <w:b/>
          <w:sz w:val="23"/>
          <w:szCs w:val="23"/>
        </w:rPr>
        <w:t xml:space="preserve">perations </w:t>
      </w:r>
      <w:r w:rsidRPr="009D1207">
        <w:rPr>
          <w:rFonts w:ascii="Verdana" w:hAnsi="Verdana"/>
          <w:b/>
          <w:sz w:val="23"/>
          <w:szCs w:val="23"/>
        </w:rPr>
        <w:t>M</w:t>
      </w:r>
      <w:r w:rsidR="00B66EE4" w:rsidRPr="009D1207">
        <w:rPr>
          <w:rFonts w:ascii="Verdana" w:hAnsi="Verdana"/>
          <w:b/>
          <w:sz w:val="23"/>
          <w:szCs w:val="23"/>
        </w:rPr>
        <w:t xml:space="preserve">aintenance </w:t>
      </w:r>
      <w:r w:rsidRPr="009D1207">
        <w:rPr>
          <w:rFonts w:ascii="Verdana" w:hAnsi="Verdana"/>
          <w:b/>
          <w:sz w:val="23"/>
          <w:szCs w:val="23"/>
        </w:rPr>
        <w:t>G</w:t>
      </w:r>
      <w:r w:rsidR="00B66EE4" w:rsidRPr="009D1207">
        <w:rPr>
          <w:rFonts w:ascii="Verdana" w:hAnsi="Verdana"/>
          <w:b/>
          <w:sz w:val="23"/>
          <w:szCs w:val="23"/>
        </w:rPr>
        <w:t>roup</w:t>
      </w:r>
      <w:r w:rsidR="00E374B0" w:rsidRPr="009D1207">
        <w:rPr>
          <w:rFonts w:ascii="Verdana" w:hAnsi="Verdana"/>
          <w:b/>
          <w:sz w:val="23"/>
          <w:szCs w:val="23"/>
        </w:rPr>
        <w:t>, Cannon AFB, NM</w:t>
      </w:r>
      <w:r w:rsidR="003E6D65" w:rsidRPr="009D1207">
        <w:rPr>
          <w:rFonts w:ascii="Verdana" w:hAnsi="Verdana"/>
          <w:b/>
          <w:sz w:val="23"/>
          <w:szCs w:val="23"/>
        </w:rPr>
        <w:tab/>
      </w:r>
    </w:p>
    <w:p w14:paraId="2A3D3D4E" w14:textId="77777777" w:rsidR="00B23042" w:rsidRPr="009D1207" w:rsidRDefault="00B23042" w:rsidP="00B23042">
      <w:pPr>
        <w:tabs>
          <w:tab w:val="left" w:pos="7713"/>
        </w:tabs>
        <w:spacing w:after="0" w:line="240" w:lineRule="auto"/>
        <w:rPr>
          <w:rFonts w:ascii="Verdana" w:hAnsi="Verdana"/>
          <w:b/>
          <w:i/>
          <w:sz w:val="23"/>
          <w:szCs w:val="23"/>
        </w:rPr>
      </w:pPr>
      <w:r w:rsidRPr="009D1207">
        <w:rPr>
          <w:rFonts w:ascii="Verdana" w:hAnsi="Verdana"/>
          <w:b/>
          <w:i/>
          <w:sz w:val="23"/>
          <w:szCs w:val="23"/>
        </w:rPr>
        <w:t>Dates of employment:  Nov 2013 – Aug 2015</w:t>
      </w:r>
    </w:p>
    <w:p w14:paraId="0A659821" w14:textId="77777777" w:rsidR="003E6D65" w:rsidRPr="009D1207" w:rsidRDefault="00E374B0" w:rsidP="003E6D65">
      <w:pPr>
        <w:tabs>
          <w:tab w:val="left" w:pos="7713"/>
        </w:tabs>
        <w:spacing w:after="0" w:line="240" w:lineRule="auto"/>
        <w:rPr>
          <w:rFonts w:ascii="Verdana" w:hAnsi="Verdana"/>
          <w:b/>
          <w:i/>
          <w:sz w:val="23"/>
          <w:szCs w:val="23"/>
        </w:rPr>
      </w:pPr>
      <w:r w:rsidRPr="009D1207">
        <w:rPr>
          <w:rFonts w:ascii="Verdana" w:hAnsi="Verdana"/>
          <w:b/>
          <w:i/>
          <w:sz w:val="23"/>
          <w:szCs w:val="23"/>
        </w:rPr>
        <w:t>Chief Inspector, Quality Assurance</w:t>
      </w:r>
    </w:p>
    <w:p w14:paraId="7689E5B4" w14:textId="77777777" w:rsidR="00E374B0" w:rsidRPr="009D1207" w:rsidRDefault="00E374B0" w:rsidP="00AB1EBF">
      <w:pPr>
        <w:tabs>
          <w:tab w:val="left" w:pos="7713"/>
        </w:tabs>
        <w:spacing w:after="0" w:line="240" w:lineRule="auto"/>
        <w:jc w:val="both"/>
        <w:rPr>
          <w:rFonts w:ascii="Verdana" w:eastAsia="Times New Roman" w:hAnsi="Verdana"/>
          <w:bCs/>
          <w:sz w:val="23"/>
          <w:szCs w:val="23"/>
        </w:rPr>
      </w:pPr>
      <w:r w:rsidRPr="009D1207">
        <w:rPr>
          <w:rFonts w:ascii="Verdana" w:eastAsia="Times New Roman" w:hAnsi="Verdana"/>
          <w:bCs/>
          <w:sz w:val="23"/>
          <w:szCs w:val="23"/>
        </w:rPr>
        <w:t xml:space="preserve">   Directly managed 22 quality assurance inspectors; conducted initial qualification on quality assurance inspection programs and Maintenance Group Commander's inspection programs </w:t>
      </w:r>
      <w:r w:rsidRPr="009D1207">
        <w:rPr>
          <w:rFonts w:ascii="Verdana" w:eastAsia="Times New Roman" w:hAnsi="Verdana"/>
          <w:bCs/>
          <w:sz w:val="23"/>
          <w:szCs w:val="23"/>
        </w:rPr>
        <w:lastRenderedPageBreak/>
        <w:t>and guidance. Reviewed and completed performance reviews with personnel and set performance standards. Mentored employees encouraged personal and professional growth to maximize abilities/skill levels. Directed daily operations with planned work methods and schedules; established priorities based upon mission requirements, organizational goals, and community demographics. Managed confidential aircraft/equipment records and information; adhered to all communications security measures and Privacy Act requirements</w:t>
      </w:r>
      <w:r w:rsidR="001A559F" w:rsidRPr="009D1207">
        <w:rPr>
          <w:rFonts w:ascii="Verdana" w:eastAsia="Times New Roman" w:hAnsi="Verdana"/>
          <w:bCs/>
          <w:sz w:val="23"/>
          <w:szCs w:val="23"/>
        </w:rPr>
        <w:t>.</w:t>
      </w:r>
    </w:p>
    <w:p w14:paraId="233E21AE" w14:textId="77777777" w:rsidR="00CA197A" w:rsidRDefault="00CA197A" w:rsidP="001A559F">
      <w:pPr>
        <w:tabs>
          <w:tab w:val="left" w:pos="7713"/>
        </w:tabs>
        <w:spacing w:after="0" w:line="240" w:lineRule="auto"/>
        <w:jc w:val="both"/>
        <w:rPr>
          <w:rFonts w:ascii="Verdana" w:eastAsia="Times New Roman" w:hAnsi="Verdana"/>
          <w:b/>
          <w:bCs/>
          <w:sz w:val="23"/>
          <w:szCs w:val="23"/>
        </w:rPr>
      </w:pPr>
    </w:p>
    <w:p w14:paraId="219ECA48" w14:textId="1954809D" w:rsidR="001A559F" w:rsidRPr="009D1207" w:rsidRDefault="001A559F" w:rsidP="001A559F">
      <w:pPr>
        <w:tabs>
          <w:tab w:val="left" w:pos="7713"/>
        </w:tabs>
        <w:spacing w:after="0" w:line="240" w:lineRule="auto"/>
        <w:jc w:val="both"/>
        <w:rPr>
          <w:rFonts w:ascii="Verdana" w:eastAsia="Times New Roman" w:hAnsi="Verdana"/>
          <w:b/>
          <w:bCs/>
          <w:sz w:val="23"/>
          <w:szCs w:val="23"/>
        </w:rPr>
      </w:pPr>
      <w:r w:rsidRPr="009D1207">
        <w:rPr>
          <w:rFonts w:ascii="Verdana" w:eastAsia="Times New Roman" w:hAnsi="Verdana"/>
          <w:b/>
          <w:bCs/>
          <w:sz w:val="23"/>
          <w:szCs w:val="23"/>
        </w:rPr>
        <w:t>USAF Unite</w:t>
      </w:r>
      <w:r w:rsidR="00B66EE4" w:rsidRPr="009D1207">
        <w:rPr>
          <w:rFonts w:ascii="Verdana" w:eastAsia="Times New Roman" w:hAnsi="Verdana"/>
          <w:b/>
          <w:bCs/>
          <w:sz w:val="23"/>
          <w:szCs w:val="23"/>
        </w:rPr>
        <w:t>d</w:t>
      </w:r>
      <w:r w:rsidRPr="009D1207">
        <w:rPr>
          <w:rFonts w:ascii="Verdana" w:eastAsia="Times New Roman" w:hAnsi="Verdana"/>
          <w:b/>
          <w:bCs/>
          <w:sz w:val="23"/>
          <w:szCs w:val="23"/>
        </w:rPr>
        <w:t xml:space="preserve"> States Air Force Central Command Headquarters</w:t>
      </w:r>
      <w:r w:rsidR="00CE7B14">
        <w:rPr>
          <w:rFonts w:ascii="Verdana" w:eastAsia="Times New Roman" w:hAnsi="Verdana"/>
          <w:b/>
          <w:bCs/>
          <w:sz w:val="23"/>
          <w:szCs w:val="23"/>
        </w:rPr>
        <w:t xml:space="preserve"> (AFCENT HQ)</w:t>
      </w:r>
      <w:r w:rsidRPr="009D1207">
        <w:rPr>
          <w:rFonts w:ascii="Verdana" w:eastAsia="Times New Roman" w:hAnsi="Verdana"/>
          <w:b/>
          <w:bCs/>
          <w:sz w:val="23"/>
          <w:szCs w:val="23"/>
        </w:rPr>
        <w:t xml:space="preserve">, </w:t>
      </w:r>
      <w:r w:rsidR="00CE7B14">
        <w:rPr>
          <w:rFonts w:ascii="Verdana" w:eastAsia="Times New Roman" w:hAnsi="Verdana"/>
          <w:b/>
          <w:bCs/>
          <w:sz w:val="23"/>
          <w:szCs w:val="23"/>
        </w:rPr>
        <w:t>9</w:t>
      </w:r>
      <w:r w:rsidR="00CE7B14" w:rsidRPr="00CE7B14">
        <w:rPr>
          <w:rFonts w:ascii="Verdana" w:eastAsia="Times New Roman" w:hAnsi="Verdana"/>
          <w:b/>
          <w:bCs/>
          <w:sz w:val="23"/>
          <w:szCs w:val="23"/>
          <w:vertAlign w:val="superscript"/>
        </w:rPr>
        <w:t>th</w:t>
      </w:r>
      <w:r w:rsidR="00CE7B14">
        <w:rPr>
          <w:rFonts w:ascii="Verdana" w:eastAsia="Times New Roman" w:hAnsi="Verdana"/>
          <w:b/>
          <w:bCs/>
          <w:sz w:val="23"/>
          <w:szCs w:val="23"/>
        </w:rPr>
        <w:t xml:space="preserve"> Air Force, </w:t>
      </w:r>
      <w:r w:rsidRPr="009D1207">
        <w:rPr>
          <w:rFonts w:ascii="Verdana" w:eastAsia="Times New Roman" w:hAnsi="Verdana"/>
          <w:b/>
          <w:bCs/>
          <w:sz w:val="23"/>
          <w:szCs w:val="23"/>
        </w:rPr>
        <w:t xml:space="preserve">Shaw AFB, SC  </w:t>
      </w:r>
    </w:p>
    <w:p w14:paraId="63C2FD3A" w14:textId="77777777" w:rsidR="001A559F" w:rsidRPr="009D1207" w:rsidRDefault="001A559F" w:rsidP="001A559F">
      <w:pPr>
        <w:tabs>
          <w:tab w:val="left" w:pos="7713"/>
        </w:tabs>
        <w:spacing w:after="0" w:line="240" w:lineRule="auto"/>
        <w:jc w:val="both"/>
        <w:rPr>
          <w:rFonts w:ascii="Verdana" w:eastAsia="Times New Roman" w:hAnsi="Verdana"/>
          <w:b/>
          <w:bCs/>
          <w:sz w:val="23"/>
          <w:szCs w:val="23"/>
        </w:rPr>
      </w:pPr>
      <w:r w:rsidRPr="009D1207">
        <w:rPr>
          <w:rFonts w:ascii="Verdana" w:eastAsia="Times New Roman" w:hAnsi="Verdana"/>
          <w:b/>
          <w:bCs/>
          <w:sz w:val="23"/>
          <w:szCs w:val="23"/>
        </w:rPr>
        <w:t>Dates of Employment:  Nov 2010 - Nov 2013</w:t>
      </w:r>
    </w:p>
    <w:p w14:paraId="4A798870" w14:textId="77777777" w:rsidR="001A559F" w:rsidRPr="009D1207" w:rsidRDefault="001A559F" w:rsidP="001A559F">
      <w:pPr>
        <w:tabs>
          <w:tab w:val="left" w:pos="7713"/>
        </w:tabs>
        <w:spacing w:after="0" w:line="240" w:lineRule="auto"/>
        <w:jc w:val="both"/>
        <w:rPr>
          <w:rFonts w:ascii="Verdana" w:eastAsia="Times New Roman" w:hAnsi="Verdana"/>
          <w:b/>
          <w:bCs/>
          <w:sz w:val="23"/>
          <w:szCs w:val="23"/>
        </w:rPr>
      </w:pPr>
      <w:r w:rsidRPr="009D1207">
        <w:rPr>
          <w:rFonts w:ascii="Verdana" w:eastAsia="Times New Roman" w:hAnsi="Verdana"/>
          <w:b/>
          <w:bCs/>
          <w:sz w:val="23"/>
          <w:szCs w:val="23"/>
        </w:rPr>
        <w:t>Functional Manager, Aerospace Ground Equipment</w:t>
      </w:r>
    </w:p>
    <w:p w14:paraId="33741FE2" w14:textId="77777777" w:rsidR="00E374B0" w:rsidRPr="009D1207" w:rsidRDefault="00B66EE4" w:rsidP="00AB1EBF">
      <w:pPr>
        <w:tabs>
          <w:tab w:val="left" w:pos="7713"/>
        </w:tabs>
        <w:spacing w:after="0" w:line="240" w:lineRule="auto"/>
        <w:jc w:val="both"/>
        <w:rPr>
          <w:rFonts w:ascii="Verdana" w:eastAsia="Times New Roman" w:hAnsi="Verdana"/>
          <w:bCs/>
          <w:sz w:val="23"/>
          <w:szCs w:val="23"/>
        </w:rPr>
      </w:pPr>
      <w:r w:rsidRPr="009D1207">
        <w:rPr>
          <w:rFonts w:ascii="Verdana" w:eastAsia="Times New Roman" w:hAnsi="Verdana"/>
          <w:bCs/>
          <w:sz w:val="23"/>
          <w:szCs w:val="23"/>
        </w:rPr>
        <w:t xml:space="preserve"> </w:t>
      </w:r>
      <w:r w:rsidR="00AA3108">
        <w:rPr>
          <w:rFonts w:ascii="Verdana" w:eastAsia="Times New Roman" w:hAnsi="Verdana"/>
          <w:bCs/>
          <w:sz w:val="23"/>
          <w:szCs w:val="23"/>
        </w:rPr>
        <w:t xml:space="preserve"> </w:t>
      </w:r>
      <w:r w:rsidR="001A559F" w:rsidRPr="009D1207">
        <w:rPr>
          <w:rFonts w:ascii="Verdana" w:eastAsia="Times New Roman" w:hAnsi="Verdana"/>
          <w:bCs/>
          <w:sz w:val="23"/>
          <w:szCs w:val="23"/>
        </w:rPr>
        <w:t>Managed A</w:t>
      </w:r>
      <w:r w:rsidR="008839FC">
        <w:rPr>
          <w:rFonts w:ascii="Verdana" w:eastAsia="Times New Roman" w:hAnsi="Verdana"/>
          <w:bCs/>
          <w:sz w:val="23"/>
          <w:szCs w:val="23"/>
        </w:rPr>
        <w:t xml:space="preserve">erospace Ground Equipment (AGE)/Common Support Equipment </w:t>
      </w:r>
      <w:r w:rsidR="001A559F" w:rsidRPr="009D1207">
        <w:rPr>
          <w:rFonts w:ascii="Verdana" w:eastAsia="Times New Roman" w:hAnsi="Verdana"/>
          <w:bCs/>
          <w:sz w:val="23"/>
          <w:szCs w:val="23"/>
        </w:rPr>
        <w:t xml:space="preserve">division. Provided executive oversight of supervisory and administrative support staff. Ensured compliance with government regulations, standards, and protocol. Formulated program goals, plans, and mission statements; directed program managers to accomplish objectives and integration with Headquarters Air Force (HQ AF) policies. Directed operations with planned work methods and schedules; established priorities based upon HQ AF goals. Reviewed detailed </w:t>
      </w:r>
      <w:r w:rsidR="00C6447E" w:rsidRPr="009D1207">
        <w:rPr>
          <w:rFonts w:ascii="Verdana" w:eastAsia="Times New Roman" w:hAnsi="Verdana"/>
          <w:bCs/>
          <w:sz w:val="23"/>
          <w:szCs w:val="23"/>
        </w:rPr>
        <w:t xml:space="preserve">equipment and aircraft studies; </w:t>
      </w:r>
      <w:r w:rsidR="001A559F" w:rsidRPr="009D1207">
        <w:rPr>
          <w:rFonts w:ascii="Verdana" w:eastAsia="Times New Roman" w:hAnsi="Verdana"/>
          <w:bCs/>
          <w:sz w:val="23"/>
          <w:szCs w:val="23"/>
        </w:rPr>
        <w:t>streamlined processes and ensured efficient organizational flow</w:t>
      </w:r>
      <w:r w:rsidR="00C6447E" w:rsidRPr="009D1207">
        <w:rPr>
          <w:rFonts w:ascii="Verdana" w:eastAsia="Times New Roman" w:hAnsi="Verdana"/>
          <w:bCs/>
          <w:sz w:val="23"/>
          <w:szCs w:val="23"/>
        </w:rPr>
        <w:t>;</w:t>
      </w:r>
      <w:r w:rsidR="001A559F" w:rsidRPr="009D1207">
        <w:rPr>
          <w:rFonts w:ascii="Verdana" w:eastAsia="Times New Roman" w:hAnsi="Verdana"/>
          <w:bCs/>
          <w:sz w:val="23"/>
          <w:szCs w:val="23"/>
        </w:rPr>
        <w:t xml:space="preserve"> ensured sustainability of aircraft/mission and use of AF assets. E</w:t>
      </w:r>
      <w:r w:rsidR="00C6447E" w:rsidRPr="009D1207">
        <w:rPr>
          <w:rFonts w:ascii="Verdana" w:eastAsia="Times New Roman" w:hAnsi="Verdana"/>
          <w:bCs/>
          <w:sz w:val="23"/>
          <w:szCs w:val="23"/>
        </w:rPr>
        <w:t xml:space="preserve">valuated requirements </w:t>
      </w:r>
      <w:r w:rsidR="001A559F" w:rsidRPr="009D1207">
        <w:rPr>
          <w:rFonts w:ascii="Verdana" w:eastAsia="Times New Roman" w:hAnsi="Verdana"/>
          <w:bCs/>
          <w:sz w:val="23"/>
          <w:szCs w:val="23"/>
        </w:rPr>
        <w:t>submitted by mid-level/subordinate supervisors; balanced organizational needs with mission requirements, resource interests, and customer needs.</w:t>
      </w:r>
    </w:p>
    <w:p w14:paraId="08F7E9DC" w14:textId="77777777" w:rsidR="00CA197A" w:rsidRDefault="00CA197A" w:rsidP="00AB1EBF">
      <w:pPr>
        <w:tabs>
          <w:tab w:val="left" w:pos="7713"/>
        </w:tabs>
        <w:spacing w:after="0" w:line="240" w:lineRule="auto"/>
        <w:jc w:val="both"/>
        <w:rPr>
          <w:rFonts w:ascii="Verdana" w:hAnsi="Verdana"/>
          <w:b/>
          <w:bCs/>
          <w:sz w:val="23"/>
          <w:szCs w:val="23"/>
        </w:rPr>
      </w:pPr>
    </w:p>
    <w:p w14:paraId="29D35EB6" w14:textId="39FC9039" w:rsidR="00B23042" w:rsidRPr="009D1207" w:rsidRDefault="00B23042" w:rsidP="00AB1EBF">
      <w:pPr>
        <w:tabs>
          <w:tab w:val="left" w:pos="7713"/>
        </w:tabs>
        <w:spacing w:after="0" w:line="240" w:lineRule="auto"/>
        <w:jc w:val="both"/>
        <w:rPr>
          <w:rFonts w:ascii="Verdana" w:hAnsi="Verdana"/>
          <w:b/>
          <w:bCs/>
          <w:sz w:val="23"/>
          <w:szCs w:val="23"/>
        </w:rPr>
      </w:pPr>
      <w:r w:rsidRPr="009D1207">
        <w:rPr>
          <w:rFonts w:ascii="Verdana" w:hAnsi="Verdana"/>
          <w:b/>
          <w:bCs/>
          <w:sz w:val="23"/>
          <w:szCs w:val="23"/>
        </w:rPr>
        <w:t xml:space="preserve">USAF </w:t>
      </w:r>
      <w:r w:rsidR="009D1207">
        <w:rPr>
          <w:rFonts w:ascii="Verdana" w:hAnsi="Verdana"/>
          <w:b/>
          <w:bCs/>
          <w:sz w:val="23"/>
          <w:szCs w:val="23"/>
        </w:rPr>
        <w:t>Multiple Bases (</w:t>
      </w:r>
      <w:r w:rsidR="00D176B9">
        <w:rPr>
          <w:rFonts w:ascii="Verdana" w:hAnsi="Verdana"/>
          <w:b/>
          <w:bCs/>
          <w:sz w:val="23"/>
          <w:szCs w:val="23"/>
        </w:rPr>
        <w:t xml:space="preserve">Tinker AFB, </w:t>
      </w:r>
      <w:proofErr w:type="spellStart"/>
      <w:r w:rsidR="00D176B9">
        <w:rPr>
          <w:rFonts w:ascii="Verdana" w:hAnsi="Verdana"/>
          <w:b/>
          <w:bCs/>
          <w:sz w:val="23"/>
          <w:szCs w:val="23"/>
        </w:rPr>
        <w:t>Kadena</w:t>
      </w:r>
      <w:proofErr w:type="spellEnd"/>
      <w:r w:rsidR="00D176B9">
        <w:rPr>
          <w:rFonts w:ascii="Verdana" w:hAnsi="Verdana"/>
          <w:b/>
          <w:bCs/>
          <w:sz w:val="23"/>
          <w:szCs w:val="23"/>
        </w:rPr>
        <w:t xml:space="preserve"> AB and </w:t>
      </w:r>
      <w:r w:rsidR="009D1207">
        <w:rPr>
          <w:rFonts w:ascii="Verdana" w:hAnsi="Verdana"/>
          <w:b/>
          <w:bCs/>
          <w:sz w:val="23"/>
          <w:szCs w:val="23"/>
        </w:rPr>
        <w:t>Shaw AFB)</w:t>
      </w:r>
      <w:r w:rsidRPr="009D1207">
        <w:rPr>
          <w:rFonts w:ascii="Verdana" w:hAnsi="Verdana"/>
          <w:b/>
          <w:bCs/>
          <w:sz w:val="23"/>
          <w:szCs w:val="23"/>
        </w:rPr>
        <w:t xml:space="preserve"> </w:t>
      </w:r>
    </w:p>
    <w:p w14:paraId="2CE53207" w14:textId="379D9F8D" w:rsidR="00B23042" w:rsidRDefault="00B23042" w:rsidP="00AB1EBF">
      <w:pPr>
        <w:tabs>
          <w:tab w:val="left" w:pos="7713"/>
        </w:tabs>
        <w:spacing w:after="0" w:line="240" w:lineRule="auto"/>
        <w:jc w:val="both"/>
        <w:rPr>
          <w:rFonts w:ascii="Verdana" w:hAnsi="Verdana"/>
          <w:b/>
          <w:bCs/>
          <w:sz w:val="23"/>
          <w:szCs w:val="23"/>
        </w:rPr>
      </w:pPr>
      <w:r w:rsidRPr="009D1207">
        <w:rPr>
          <w:rFonts w:ascii="Verdana" w:hAnsi="Verdana"/>
          <w:b/>
          <w:bCs/>
          <w:sz w:val="23"/>
          <w:szCs w:val="23"/>
        </w:rPr>
        <w:t xml:space="preserve">Dates of Employment:  </w:t>
      </w:r>
      <w:r w:rsidR="00D053DC" w:rsidRPr="009D1207">
        <w:rPr>
          <w:rFonts w:ascii="Verdana" w:hAnsi="Verdana"/>
          <w:b/>
          <w:bCs/>
          <w:sz w:val="23"/>
          <w:szCs w:val="23"/>
        </w:rPr>
        <w:t>Sep</w:t>
      </w:r>
      <w:r w:rsidRPr="009D1207">
        <w:rPr>
          <w:rFonts w:ascii="Verdana" w:hAnsi="Verdana"/>
          <w:b/>
          <w:bCs/>
          <w:sz w:val="23"/>
          <w:szCs w:val="23"/>
        </w:rPr>
        <w:t xml:space="preserve"> </w:t>
      </w:r>
      <w:r w:rsidR="00D176B9">
        <w:rPr>
          <w:rFonts w:ascii="Verdana" w:hAnsi="Verdana"/>
          <w:b/>
          <w:bCs/>
          <w:sz w:val="23"/>
          <w:szCs w:val="23"/>
        </w:rPr>
        <w:t>1998</w:t>
      </w:r>
      <w:r w:rsidRPr="009D1207">
        <w:rPr>
          <w:rFonts w:ascii="Verdana" w:hAnsi="Verdana"/>
          <w:b/>
          <w:bCs/>
          <w:sz w:val="23"/>
          <w:szCs w:val="23"/>
        </w:rPr>
        <w:t xml:space="preserve"> – </w:t>
      </w:r>
      <w:r w:rsidR="009D1207">
        <w:rPr>
          <w:rFonts w:ascii="Verdana" w:hAnsi="Verdana"/>
          <w:b/>
          <w:bCs/>
          <w:sz w:val="23"/>
          <w:szCs w:val="23"/>
        </w:rPr>
        <w:t>Nov 2010</w:t>
      </w:r>
    </w:p>
    <w:p w14:paraId="6FBCFC13" w14:textId="77777777" w:rsidR="001307C1" w:rsidRDefault="001307C1" w:rsidP="00AB1EBF">
      <w:pPr>
        <w:tabs>
          <w:tab w:val="left" w:pos="7713"/>
        </w:tabs>
        <w:spacing w:after="0" w:line="240" w:lineRule="auto"/>
        <w:jc w:val="both"/>
        <w:rPr>
          <w:rFonts w:ascii="Verdana" w:hAnsi="Verdana"/>
          <w:b/>
          <w:bCs/>
          <w:sz w:val="23"/>
          <w:szCs w:val="23"/>
        </w:rPr>
      </w:pPr>
      <w:r>
        <w:rPr>
          <w:rFonts w:ascii="Verdana" w:hAnsi="Verdana"/>
          <w:b/>
          <w:bCs/>
          <w:sz w:val="23"/>
          <w:szCs w:val="23"/>
        </w:rPr>
        <w:t>Aerospace Ground Equipment</w:t>
      </w:r>
      <w:r w:rsidR="00335314">
        <w:rPr>
          <w:rFonts w:ascii="Verdana" w:hAnsi="Verdana"/>
          <w:b/>
          <w:bCs/>
          <w:sz w:val="23"/>
          <w:szCs w:val="23"/>
        </w:rPr>
        <w:t>/Common Support Equipment</w:t>
      </w:r>
      <w:r>
        <w:rPr>
          <w:rFonts w:ascii="Verdana" w:hAnsi="Verdana"/>
          <w:b/>
          <w:bCs/>
          <w:sz w:val="23"/>
          <w:szCs w:val="23"/>
        </w:rPr>
        <w:t xml:space="preserve"> Craftsman</w:t>
      </w:r>
    </w:p>
    <w:p w14:paraId="401F5452" w14:textId="77777777" w:rsidR="001307C1" w:rsidRPr="001307C1" w:rsidRDefault="001307C1" w:rsidP="001307C1">
      <w:pPr>
        <w:tabs>
          <w:tab w:val="left" w:pos="7713"/>
        </w:tabs>
        <w:spacing w:after="0" w:line="240" w:lineRule="auto"/>
        <w:jc w:val="both"/>
        <w:rPr>
          <w:rFonts w:ascii="Verdana" w:hAnsi="Verdana"/>
          <w:bCs/>
          <w:sz w:val="23"/>
          <w:szCs w:val="23"/>
        </w:rPr>
      </w:pPr>
      <w:r>
        <w:rPr>
          <w:rFonts w:ascii="Verdana" w:hAnsi="Verdana"/>
          <w:bCs/>
          <w:sz w:val="23"/>
          <w:szCs w:val="23"/>
        </w:rPr>
        <w:t xml:space="preserve">   </w:t>
      </w:r>
      <w:r w:rsidRPr="001307C1">
        <w:rPr>
          <w:rFonts w:ascii="Verdana" w:hAnsi="Verdana"/>
          <w:bCs/>
          <w:sz w:val="23"/>
          <w:szCs w:val="23"/>
        </w:rPr>
        <w:t>Experienced maintaining machinery/</w:t>
      </w:r>
      <w:r w:rsidR="007817E5">
        <w:rPr>
          <w:rFonts w:ascii="Verdana" w:hAnsi="Verdana"/>
          <w:bCs/>
          <w:sz w:val="23"/>
          <w:szCs w:val="23"/>
        </w:rPr>
        <w:t xml:space="preserve">common support </w:t>
      </w:r>
      <w:r w:rsidRPr="001307C1">
        <w:rPr>
          <w:rFonts w:ascii="Verdana" w:hAnsi="Verdana"/>
          <w:bCs/>
          <w:sz w:val="23"/>
          <w:szCs w:val="23"/>
        </w:rPr>
        <w:t>equipment including electronics, hydraulics, pneumatics, lifting devices, and hydraulic test stands; determined efficiency and detected/repaired problems. Solved complex maintenance problems by interpreting schematics, wiring diagrams, technical orders, and operating characteristics of equipment and/or electronic components. Inspected, repaired, or replaced parts and equipment to meet production goals; inputted data into tracking database to account for repairs and maintenance status for historical accuracy. Performed preventative/routine maintenance procedures on equipment IAW guidelines/procedures. Dismantled equipment and removed parts for repair, using hand tools, chain falls, jacks, and hoists. Skilled using micrometers, multi-meters, gauges, caliper tools, plugs, technical data, and other maintenance tools to test and operate equipment and determine system malfunctions. Read work orders and determined equipment requiring repair or maintenance. Proficient with lock-out/tag-out safety procedures and using personal protection equipment (PPE). Provided on-the-job training to newly assigned technicians and support personnel; educated technicians on policies, duties, and associated responsibilities. Inspected maintenance actions and verified quality of documentation and maintenance data collection forms.</w:t>
      </w:r>
    </w:p>
    <w:p w14:paraId="240FE8D1" w14:textId="77777777" w:rsidR="002929DC" w:rsidRDefault="002929DC" w:rsidP="001307C1">
      <w:pPr>
        <w:tabs>
          <w:tab w:val="left" w:pos="7713"/>
        </w:tabs>
        <w:spacing w:after="0" w:line="240" w:lineRule="auto"/>
        <w:jc w:val="both"/>
        <w:rPr>
          <w:rFonts w:ascii="Verdana" w:hAnsi="Verdana"/>
          <w:b/>
          <w:bCs/>
          <w:sz w:val="23"/>
          <w:szCs w:val="23"/>
        </w:rPr>
      </w:pPr>
    </w:p>
    <w:p w14:paraId="0CF2AB87" w14:textId="09F556CF" w:rsidR="001307C1" w:rsidRPr="001307C1" w:rsidRDefault="001307C1" w:rsidP="001307C1">
      <w:pPr>
        <w:tabs>
          <w:tab w:val="left" w:pos="7713"/>
        </w:tabs>
        <w:spacing w:after="0" w:line="240" w:lineRule="auto"/>
        <w:jc w:val="both"/>
        <w:rPr>
          <w:rFonts w:ascii="Verdana" w:hAnsi="Verdana"/>
          <w:b/>
          <w:bCs/>
          <w:sz w:val="23"/>
          <w:szCs w:val="23"/>
        </w:rPr>
      </w:pPr>
      <w:r w:rsidRPr="001307C1">
        <w:rPr>
          <w:rFonts w:ascii="Verdana" w:hAnsi="Verdana"/>
          <w:b/>
          <w:bCs/>
          <w:sz w:val="23"/>
          <w:szCs w:val="23"/>
        </w:rPr>
        <w:t>QUALITY ASSURANCE, INSPECTION AND SAFETY</w:t>
      </w:r>
    </w:p>
    <w:p w14:paraId="54AB166F" w14:textId="77777777" w:rsidR="001307C1" w:rsidRPr="001307C1" w:rsidRDefault="001307C1" w:rsidP="00AB1EBF">
      <w:pPr>
        <w:tabs>
          <w:tab w:val="left" w:pos="7713"/>
        </w:tabs>
        <w:spacing w:after="0" w:line="240" w:lineRule="auto"/>
        <w:jc w:val="both"/>
        <w:rPr>
          <w:rFonts w:ascii="Verdana" w:hAnsi="Verdana"/>
          <w:bCs/>
          <w:sz w:val="23"/>
          <w:szCs w:val="23"/>
        </w:rPr>
      </w:pPr>
      <w:r>
        <w:rPr>
          <w:rFonts w:ascii="Verdana" w:hAnsi="Verdana"/>
          <w:bCs/>
          <w:sz w:val="23"/>
          <w:szCs w:val="23"/>
        </w:rPr>
        <w:t xml:space="preserve">   </w:t>
      </w:r>
      <w:r w:rsidRPr="001307C1">
        <w:rPr>
          <w:rFonts w:ascii="Verdana" w:hAnsi="Verdana"/>
          <w:bCs/>
          <w:sz w:val="23"/>
          <w:szCs w:val="23"/>
        </w:rPr>
        <w:t>Monitored statistical performance indicators and QA inspection reports for adverse trends; implemented corrective actions. Inspected and evaluated equipment maintenance activities; identified and corrected deficiencies in accordance with quality assurance standards. Established and monitored maintenance and safety standards for personnel; enforced strict adherence to technical data, explosive, security, and ground safety procedures. Prepared written quality assurance reports for management; maintained inspection and maintenance records.</w:t>
      </w:r>
    </w:p>
    <w:p w14:paraId="3D7D4CE5" w14:textId="77777777" w:rsidR="00BC720F" w:rsidRDefault="00BC720F" w:rsidP="00D053DC">
      <w:pPr>
        <w:tabs>
          <w:tab w:val="left" w:pos="7713"/>
        </w:tabs>
        <w:spacing w:after="0" w:line="240" w:lineRule="auto"/>
        <w:jc w:val="both"/>
        <w:rPr>
          <w:rFonts w:ascii="Verdana" w:hAnsi="Verdana"/>
          <w:b/>
          <w:sz w:val="23"/>
          <w:szCs w:val="23"/>
        </w:rPr>
      </w:pPr>
    </w:p>
    <w:p w14:paraId="75AB0B1F" w14:textId="77777777" w:rsidR="00BC720F" w:rsidRDefault="00BC720F" w:rsidP="00D053DC">
      <w:pPr>
        <w:tabs>
          <w:tab w:val="left" w:pos="7713"/>
        </w:tabs>
        <w:spacing w:after="0" w:line="240" w:lineRule="auto"/>
        <w:jc w:val="both"/>
        <w:rPr>
          <w:rFonts w:ascii="Verdana" w:hAnsi="Verdana"/>
          <w:b/>
          <w:sz w:val="23"/>
          <w:szCs w:val="23"/>
        </w:rPr>
      </w:pPr>
    </w:p>
    <w:p w14:paraId="42888999" w14:textId="0AFBB713" w:rsidR="00D053DC" w:rsidRPr="009D1207" w:rsidRDefault="00D053DC" w:rsidP="00D053DC">
      <w:pPr>
        <w:tabs>
          <w:tab w:val="left" w:pos="7713"/>
        </w:tabs>
        <w:spacing w:after="0" w:line="240" w:lineRule="auto"/>
        <w:jc w:val="both"/>
        <w:rPr>
          <w:rFonts w:ascii="Verdana" w:hAnsi="Verdana"/>
          <w:b/>
          <w:sz w:val="23"/>
          <w:szCs w:val="23"/>
        </w:rPr>
      </w:pPr>
      <w:r w:rsidRPr="009D1207">
        <w:rPr>
          <w:rFonts w:ascii="Verdana" w:hAnsi="Verdana"/>
          <w:b/>
          <w:sz w:val="23"/>
          <w:szCs w:val="23"/>
        </w:rPr>
        <w:t>Tool Room/Production Support Section</w:t>
      </w:r>
    </w:p>
    <w:p w14:paraId="0B13944B" w14:textId="77777777" w:rsidR="00B23042" w:rsidRPr="009D1207" w:rsidRDefault="009D1207" w:rsidP="00D053DC">
      <w:pPr>
        <w:tabs>
          <w:tab w:val="left" w:pos="7713"/>
        </w:tabs>
        <w:spacing w:after="0" w:line="240" w:lineRule="auto"/>
        <w:jc w:val="both"/>
        <w:rPr>
          <w:rFonts w:ascii="Verdana" w:hAnsi="Verdana"/>
          <w:bCs/>
          <w:sz w:val="23"/>
          <w:szCs w:val="23"/>
        </w:rPr>
      </w:pPr>
      <w:r>
        <w:rPr>
          <w:rFonts w:ascii="Verdana" w:hAnsi="Verdana"/>
          <w:bCs/>
          <w:sz w:val="23"/>
          <w:szCs w:val="23"/>
        </w:rPr>
        <w:t xml:space="preserve">  </w:t>
      </w:r>
      <w:r w:rsidR="00D053DC" w:rsidRPr="009D1207">
        <w:rPr>
          <w:rFonts w:ascii="Verdana" w:hAnsi="Verdana"/>
          <w:bCs/>
          <w:sz w:val="23"/>
          <w:szCs w:val="23"/>
        </w:rPr>
        <w:t>Managed $25K bench stock account consisting of over 800 items/assets; ensured availability of items for AGE mechanics performing scheduled/unscheduled maintenance. Proficient with Due-in-for Maintenance (DIFM) monitoring/PMEL calibration programs. Practiced/complied with OSHA, MSDS and EPA safety and environmental standards; adhered to stringent hazardous waste collection, control, and disposition programs. Recommended/disposed of excess, defective, or obsolete stock IAW regulations. Requisitioned/accounted for supplies/equipment to support maintenance operations. Oversaw daily receipt, storage, and distribution of supply materials; maintained integrity of shelf-life items through periodic checks and inspections. Prepared/processed documents associated with ordering equipment and supplies; completed forms for repair, preventative maintenance, and miscellaneous service. Cleaned and maintained tools, supplies, equipment, and storage areas; ensured compliance with safety regulations and government standards. Determined proper storage methods, identification, and locations based on turnover, environmental factors, and physical capabilities of facility. Marked stock items using proper identification tags, stamps, and electric marking tools. Received and unpacked items; maintained records and reported discrepancies. Experienced in managing supply inventory of parts, bench stocks, storage, issue and inspect parts and special tools, research, shipping/receiving process and researching parts. Prepared required requisition and account for parts and equipment.</w:t>
      </w:r>
    </w:p>
    <w:p w14:paraId="092CAF55" w14:textId="77777777" w:rsidR="00D053DC" w:rsidRPr="009D1207" w:rsidRDefault="00D053DC" w:rsidP="00D053DC">
      <w:pPr>
        <w:tabs>
          <w:tab w:val="left" w:pos="7713"/>
        </w:tabs>
        <w:spacing w:after="0" w:line="240" w:lineRule="auto"/>
        <w:jc w:val="both"/>
        <w:rPr>
          <w:rFonts w:ascii="Verdana" w:hAnsi="Verdana"/>
          <w:bCs/>
          <w:sz w:val="23"/>
          <w:szCs w:val="23"/>
        </w:rPr>
      </w:pPr>
    </w:p>
    <w:p w14:paraId="124EF832" w14:textId="77777777" w:rsidR="00D053DC" w:rsidRPr="009D1207" w:rsidRDefault="00D053DC" w:rsidP="00D053DC">
      <w:pPr>
        <w:tabs>
          <w:tab w:val="left" w:pos="7713"/>
        </w:tabs>
        <w:spacing w:after="0" w:line="240" w:lineRule="auto"/>
        <w:jc w:val="both"/>
        <w:rPr>
          <w:rFonts w:ascii="Verdana" w:hAnsi="Verdana"/>
          <w:bCs/>
          <w:sz w:val="23"/>
          <w:szCs w:val="23"/>
        </w:rPr>
      </w:pPr>
    </w:p>
    <w:p w14:paraId="7A943EFF" w14:textId="77777777" w:rsidR="00000045" w:rsidRPr="009D1207" w:rsidRDefault="00000045" w:rsidP="00000045">
      <w:pPr>
        <w:pBdr>
          <w:top w:val="thinThickSmallGap" w:sz="18" w:space="1" w:color="auto"/>
        </w:pBdr>
        <w:spacing w:after="0" w:line="240" w:lineRule="auto"/>
        <w:jc w:val="center"/>
        <w:rPr>
          <w:rFonts w:ascii="Verdana" w:hAnsi="Verdana"/>
          <w:b/>
          <w:sz w:val="23"/>
          <w:szCs w:val="23"/>
        </w:rPr>
      </w:pPr>
      <w:r w:rsidRPr="009D1207">
        <w:rPr>
          <w:rFonts w:ascii="Verdana" w:hAnsi="Verdana"/>
          <w:b/>
          <w:sz w:val="23"/>
          <w:szCs w:val="23"/>
        </w:rPr>
        <w:t>Education and Trainings</w:t>
      </w:r>
    </w:p>
    <w:p w14:paraId="2441BC9E" w14:textId="77777777" w:rsidR="00017F78" w:rsidRPr="009D1207" w:rsidRDefault="00017F78" w:rsidP="00AB1EBF">
      <w:pPr>
        <w:spacing w:after="0" w:line="240" w:lineRule="auto"/>
        <w:rPr>
          <w:rFonts w:ascii="Verdana" w:hAnsi="Verdana"/>
          <w:b/>
          <w:sz w:val="23"/>
          <w:szCs w:val="23"/>
        </w:rPr>
      </w:pPr>
    </w:p>
    <w:p w14:paraId="08EDB62B" w14:textId="77777777" w:rsidR="00917623" w:rsidRPr="009D1207" w:rsidRDefault="00917623" w:rsidP="00AB1EBF">
      <w:pPr>
        <w:spacing w:after="0" w:line="240" w:lineRule="auto"/>
        <w:rPr>
          <w:rFonts w:ascii="Verdana" w:hAnsi="Verdana"/>
          <w:color w:val="000000"/>
          <w:sz w:val="23"/>
          <w:szCs w:val="23"/>
        </w:rPr>
      </w:pPr>
      <w:r w:rsidRPr="009D1207">
        <w:rPr>
          <w:rFonts w:ascii="Verdana" w:hAnsi="Verdana"/>
          <w:color w:val="000000"/>
          <w:sz w:val="23"/>
          <w:szCs w:val="23"/>
        </w:rPr>
        <w:t>SAINT LEO UNIVERSITY, Saint Leo, Florida</w:t>
      </w:r>
    </w:p>
    <w:p w14:paraId="22724F03" w14:textId="6DAFA391" w:rsidR="00917623" w:rsidRDefault="00917623" w:rsidP="00AB1EBF">
      <w:pPr>
        <w:spacing w:after="0" w:line="240" w:lineRule="auto"/>
        <w:rPr>
          <w:rFonts w:ascii="Verdana" w:hAnsi="Verdana"/>
          <w:color w:val="000000"/>
          <w:sz w:val="23"/>
          <w:szCs w:val="23"/>
        </w:rPr>
      </w:pPr>
      <w:r w:rsidRPr="009D1207">
        <w:rPr>
          <w:rFonts w:ascii="Verdana" w:hAnsi="Verdana"/>
          <w:color w:val="000000"/>
          <w:sz w:val="23"/>
          <w:szCs w:val="23"/>
        </w:rPr>
        <w:t xml:space="preserve">Bachelor of Arts, Criminal Justice / Homeland Security, </w:t>
      </w:r>
      <w:r w:rsidR="00BC720F">
        <w:rPr>
          <w:rFonts w:ascii="Verdana" w:hAnsi="Verdana"/>
          <w:color w:val="000000"/>
          <w:sz w:val="23"/>
          <w:szCs w:val="23"/>
        </w:rPr>
        <w:t>A</w:t>
      </w:r>
      <w:r w:rsidRPr="009D1207">
        <w:rPr>
          <w:rFonts w:ascii="Verdana" w:hAnsi="Verdana"/>
          <w:color w:val="000000"/>
          <w:sz w:val="23"/>
          <w:szCs w:val="23"/>
        </w:rPr>
        <w:t>warded April/2017</w:t>
      </w:r>
    </w:p>
    <w:p w14:paraId="164DF332" w14:textId="77777777" w:rsidR="00F62910" w:rsidRPr="009D1207" w:rsidRDefault="00F62910" w:rsidP="00AB1EBF">
      <w:pPr>
        <w:spacing w:after="0" w:line="240" w:lineRule="auto"/>
        <w:rPr>
          <w:rFonts w:ascii="Verdana" w:hAnsi="Verdana"/>
          <w:color w:val="000000"/>
          <w:sz w:val="23"/>
          <w:szCs w:val="23"/>
        </w:rPr>
      </w:pPr>
    </w:p>
    <w:p w14:paraId="4777751E" w14:textId="77777777" w:rsidR="00917623" w:rsidRPr="009D1207" w:rsidRDefault="00917623" w:rsidP="00AB1EBF">
      <w:pPr>
        <w:spacing w:after="0" w:line="240" w:lineRule="auto"/>
        <w:rPr>
          <w:rFonts w:ascii="Verdana" w:hAnsi="Verdana"/>
          <w:sz w:val="23"/>
          <w:szCs w:val="23"/>
        </w:rPr>
      </w:pPr>
      <w:r w:rsidRPr="009D1207">
        <w:rPr>
          <w:rFonts w:ascii="Verdana" w:hAnsi="Verdana"/>
          <w:b/>
          <w:sz w:val="23"/>
          <w:szCs w:val="23"/>
        </w:rPr>
        <w:t>Selected Military Training:</w:t>
      </w:r>
      <w:r w:rsidRPr="009D1207">
        <w:rPr>
          <w:rFonts w:ascii="Verdana" w:hAnsi="Verdana"/>
          <w:sz w:val="23"/>
          <w:szCs w:val="23"/>
        </w:rPr>
        <w:t xml:space="preserve">  </w:t>
      </w:r>
    </w:p>
    <w:p w14:paraId="4CD4E354" w14:textId="77777777" w:rsidR="00917623" w:rsidRPr="009D1207" w:rsidRDefault="00917623" w:rsidP="00AB1EBF">
      <w:pPr>
        <w:spacing w:after="0" w:line="240" w:lineRule="auto"/>
        <w:rPr>
          <w:rFonts w:ascii="Verdana" w:hAnsi="Verdana"/>
          <w:sz w:val="23"/>
          <w:szCs w:val="23"/>
        </w:rPr>
      </w:pPr>
      <w:r w:rsidRPr="009D1207">
        <w:rPr>
          <w:rFonts w:ascii="Verdana" w:hAnsi="Verdana"/>
          <w:sz w:val="23"/>
          <w:szCs w:val="23"/>
        </w:rPr>
        <w:t>Contract Terminations; Contracting Officers Representative (COR); COR With A Mission Focus; OPSEC Contract Requirements; Overview Of Acquisition Ethics; Sere 100.1 Level A Code Of Conduct Training; The Operational Environment; JTF C2 Considerations; Joint Operation Planning; Joint Information Operations; Interagency Coordination; Multinational Operations; Joint Logistics; Joint RSOI (JRSOI); JTF Transition &amp; Redeployment; JTF Information Management; Six Sigma: Concepts And Processes; Government Purchase Card Refresher Training;</w:t>
      </w:r>
      <w:r w:rsidRPr="009D1207">
        <w:rPr>
          <w:rFonts w:ascii="Verdana" w:hAnsi="Verdana" w:cs="Arial"/>
          <w:b/>
          <w:bCs/>
          <w:sz w:val="23"/>
          <w:szCs w:val="23"/>
        </w:rPr>
        <w:t xml:space="preserve"> </w:t>
      </w:r>
      <w:r w:rsidRPr="009D1207">
        <w:rPr>
          <w:rFonts w:ascii="Verdana" w:hAnsi="Verdana"/>
          <w:sz w:val="23"/>
          <w:szCs w:val="23"/>
        </w:rPr>
        <w:t>Force Protection; Privacy Act; Information Assurance/Records Management; Communication Security; Operations Security</w:t>
      </w:r>
      <w:r w:rsidR="00017F78" w:rsidRPr="009D1207">
        <w:rPr>
          <w:rFonts w:ascii="Verdana" w:hAnsi="Verdana"/>
          <w:sz w:val="23"/>
          <w:szCs w:val="23"/>
        </w:rPr>
        <w:t>.</w:t>
      </w:r>
      <w:r w:rsidR="009D1207" w:rsidRPr="009D1207">
        <w:rPr>
          <w:rFonts w:ascii="Verdana" w:hAnsi="Verdana"/>
          <w:sz w:val="23"/>
          <w:szCs w:val="23"/>
        </w:rPr>
        <w:t xml:space="preserve"> Formal/Specialized Training; Hazardous Shipping, COMSEC, FOD Awareness, ISO 9001-2000 Program Awareness, and ESD Trained.</w:t>
      </w:r>
    </w:p>
    <w:p w14:paraId="1E21E8C8" w14:textId="77777777" w:rsidR="009D1207" w:rsidRDefault="009D1207" w:rsidP="00AB1EBF">
      <w:pPr>
        <w:spacing w:after="0" w:line="240" w:lineRule="auto"/>
        <w:rPr>
          <w:rFonts w:ascii="Verdana" w:hAnsi="Verdana"/>
          <w:sz w:val="23"/>
          <w:szCs w:val="23"/>
        </w:rPr>
      </w:pPr>
    </w:p>
    <w:p w14:paraId="15EBFD47" w14:textId="707C1D9C" w:rsidR="00F62910" w:rsidRPr="00BF6EE1" w:rsidRDefault="00F62910" w:rsidP="00F62910">
      <w:pPr>
        <w:spacing w:after="0" w:line="240" w:lineRule="auto"/>
        <w:rPr>
          <w:rFonts w:ascii="Verdana" w:hAnsi="Verdana"/>
          <w:b/>
          <w:bCs/>
          <w:iCs/>
          <w:color w:val="FF0000"/>
          <w:sz w:val="23"/>
          <w:szCs w:val="23"/>
        </w:rPr>
      </w:pPr>
      <w:r w:rsidRPr="00F62910">
        <w:rPr>
          <w:rFonts w:ascii="Verdana" w:hAnsi="Verdana"/>
          <w:b/>
          <w:bCs/>
          <w:iCs/>
          <w:sz w:val="23"/>
          <w:szCs w:val="23"/>
        </w:rPr>
        <w:t xml:space="preserve">Security Clearance:  Secret </w:t>
      </w:r>
      <w:r w:rsidR="00BF6EE1" w:rsidRPr="00BF6EE1">
        <w:rPr>
          <w:rFonts w:ascii="Verdana" w:hAnsi="Verdana"/>
          <w:b/>
          <w:bCs/>
          <w:iCs/>
          <w:color w:val="FF0000"/>
          <w:sz w:val="23"/>
          <w:szCs w:val="23"/>
        </w:rPr>
        <w:t>(had active clearance, need company to sponsor it so the renewal process can continue; current company and job does not require security clearance)</w:t>
      </w:r>
    </w:p>
    <w:p w14:paraId="1C40CC3C" w14:textId="77777777" w:rsidR="00F62910" w:rsidRDefault="00F62910" w:rsidP="00AB1EBF">
      <w:pPr>
        <w:spacing w:after="0" w:line="240" w:lineRule="auto"/>
        <w:rPr>
          <w:rFonts w:ascii="Verdana" w:hAnsi="Verdana"/>
          <w:sz w:val="23"/>
          <w:szCs w:val="23"/>
        </w:rPr>
      </w:pPr>
    </w:p>
    <w:p w14:paraId="7CE7C900" w14:textId="76ACB591" w:rsidR="00F62910" w:rsidRDefault="00F62910" w:rsidP="00AB1EBF">
      <w:pPr>
        <w:spacing w:after="0" w:line="240" w:lineRule="auto"/>
        <w:rPr>
          <w:rFonts w:ascii="Verdana" w:hAnsi="Verdana"/>
          <w:sz w:val="23"/>
          <w:szCs w:val="23"/>
        </w:rPr>
      </w:pPr>
    </w:p>
    <w:p w14:paraId="5ABE6EB0" w14:textId="56A94F3F" w:rsidR="00D176B9" w:rsidRDefault="00D176B9" w:rsidP="00AB1EBF">
      <w:pPr>
        <w:spacing w:after="0" w:line="240" w:lineRule="auto"/>
        <w:rPr>
          <w:rFonts w:ascii="Verdana" w:hAnsi="Verdana"/>
          <w:sz w:val="23"/>
          <w:szCs w:val="23"/>
        </w:rPr>
      </w:pPr>
    </w:p>
    <w:p w14:paraId="385200A6" w14:textId="3CEFB533" w:rsidR="00D176B9" w:rsidRDefault="00D176B9" w:rsidP="00AB1EBF">
      <w:pPr>
        <w:spacing w:after="0" w:line="240" w:lineRule="auto"/>
        <w:rPr>
          <w:rFonts w:ascii="Verdana" w:hAnsi="Verdana"/>
          <w:sz w:val="23"/>
          <w:szCs w:val="23"/>
        </w:rPr>
      </w:pPr>
    </w:p>
    <w:p w14:paraId="530737A6" w14:textId="56EEB824" w:rsidR="00D176B9" w:rsidRDefault="00D176B9" w:rsidP="00AB1EBF">
      <w:pPr>
        <w:spacing w:after="0" w:line="240" w:lineRule="auto"/>
        <w:rPr>
          <w:rFonts w:ascii="Verdana" w:hAnsi="Verdana"/>
          <w:sz w:val="23"/>
          <w:szCs w:val="23"/>
        </w:rPr>
      </w:pPr>
    </w:p>
    <w:p w14:paraId="1F1B18F1" w14:textId="6D98A38C" w:rsidR="00D176B9" w:rsidRDefault="00D176B9" w:rsidP="00AB1EBF">
      <w:pPr>
        <w:spacing w:after="0" w:line="240" w:lineRule="auto"/>
        <w:rPr>
          <w:rFonts w:ascii="Verdana" w:hAnsi="Verdana"/>
          <w:sz w:val="23"/>
          <w:szCs w:val="23"/>
        </w:rPr>
      </w:pPr>
    </w:p>
    <w:p w14:paraId="13C73570" w14:textId="5C59BBAA" w:rsidR="00D176B9" w:rsidRDefault="00D176B9" w:rsidP="00AB1EBF">
      <w:pPr>
        <w:spacing w:after="0" w:line="240" w:lineRule="auto"/>
        <w:rPr>
          <w:rFonts w:ascii="Verdana" w:hAnsi="Verdana"/>
          <w:sz w:val="23"/>
          <w:szCs w:val="23"/>
        </w:rPr>
      </w:pPr>
    </w:p>
    <w:p w14:paraId="79814883" w14:textId="6FC7CF09" w:rsidR="00D176B9" w:rsidRDefault="00D176B9" w:rsidP="00AB1EBF">
      <w:pPr>
        <w:spacing w:after="0" w:line="240" w:lineRule="auto"/>
        <w:rPr>
          <w:rFonts w:ascii="Verdana" w:hAnsi="Verdana"/>
          <w:sz w:val="23"/>
          <w:szCs w:val="23"/>
        </w:rPr>
      </w:pPr>
    </w:p>
    <w:p w14:paraId="5F5E7970" w14:textId="4665B08D" w:rsidR="00D176B9" w:rsidRDefault="00D176B9" w:rsidP="00AB1EBF">
      <w:pPr>
        <w:spacing w:after="0" w:line="240" w:lineRule="auto"/>
        <w:rPr>
          <w:rFonts w:ascii="Verdana" w:hAnsi="Verdana"/>
          <w:sz w:val="23"/>
          <w:szCs w:val="23"/>
        </w:rPr>
      </w:pPr>
    </w:p>
    <w:p w14:paraId="4632FC85" w14:textId="2D0E585A" w:rsidR="00D176B9" w:rsidRDefault="00D176B9" w:rsidP="00AB1EBF">
      <w:pPr>
        <w:spacing w:after="0" w:line="240" w:lineRule="auto"/>
        <w:rPr>
          <w:rFonts w:ascii="Verdana" w:hAnsi="Verdana"/>
          <w:sz w:val="23"/>
          <w:szCs w:val="23"/>
        </w:rPr>
      </w:pPr>
    </w:p>
    <w:p w14:paraId="1A604CF7" w14:textId="77777777" w:rsidR="00D176B9" w:rsidRPr="009D1207" w:rsidRDefault="00D176B9" w:rsidP="00AB1EBF">
      <w:pPr>
        <w:spacing w:after="0" w:line="240" w:lineRule="auto"/>
        <w:rPr>
          <w:rFonts w:ascii="Verdana" w:hAnsi="Verdana"/>
          <w:sz w:val="23"/>
          <w:szCs w:val="23"/>
        </w:rPr>
      </w:pPr>
    </w:p>
    <w:p w14:paraId="4AFBE0CC" w14:textId="77777777" w:rsidR="00D176B9" w:rsidRDefault="00D176B9" w:rsidP="00AB1EBF">
      <w:pPr>
        <w:pBdr>
          <w:top w:val="thinThickSmallGap" w:sz="18" w:space="1" w:color="auto"/>
        </w:pBdr>
        <w:spacing w:after="0" w:line="240" w:lineRule="auto"/>
        <w:jc w:val="center"/>
        <w:rPr>
          <w:rFonts w:ascii="Verdana" w:hAnsi="Verdana"/>
          <w:b/>
          <w:sz w:val="23"/>
          <w:szCs w:val="23"/>
        </w:rPr>
      </w:pPr>
    </w:p>
    <w:p w14:paraId="6316EF79" w14:textId="79123804" w:rsidR="00EB69EF" w:rsidRDefault="00EB69EF" w:rsidP="00AB1EBF">
      <w:pPr>
        <w:pBdr>
          <w:top w:val="thinThickSmallGap" w:sz="18" w:space="1" w:color="auto"/>
        </w:pBdr>
        <w:spacing w:after="0" w:line="240" w:lineRule="auto"/>
        <w:jc w:val="center"/>
        <w:rPr>
          <w:rFonts w:ascii="Verdana" w:hAnsi="Verdana"/>
          <w:b/>
          <w:sz w:val="23"/>
          <w:szCs w:val="23"/>
        </w:rPr>
      </w:pPr>
      <w:r w:rsidRPr="009D1207">
        <w:rPr>
          <w:rFonts w:ascii="Verdana" w:hAnsi="Verdana"/>
          <w:b/>
          <w:sz w:val="23"/>
          <w:szCs w:val="23"/>
        </w:rPr>
        <w:t>References</w:t>
      </w:r>
    </w:p>
    <w:p w14:paraId="5EDDABBC" w14:textId="77777777" w:rsidR="00D176B9" w:rsidRPr="009D1207" w:rsidRDefault="00D176B9" w:rsidP="00AB1EBF">
      <w:pPr>
        <w:pBdr>
          <w:top w:val="thinThickSmallGap" w:sz="18" w:space="1" w:color="auto"/>
        </w:pBdr>
        <w:spacing w:after="0" w:line="240" w:lineRule="auto"/>
        <w:jc w:val="center"/>
        <w:rPr>
          <w:rFonts w:ascii="Verdana" w:hAnsi="Verdana"/>
          <w:b/>
          <w:sz w:val="23"/>
          <w:szCs w:val="23"/>
        </w:rPr>
      </w:pPr>
    </w:p>
    <w:p w14:paraId="557BD148" w14:textId="6CDBD71B" w:rsidR="004506F5" w:rsidRDefault="004506F5" w:rsidP="00B66EE4">
      <w:pPr>
        <w:pBdr>
          <w:top w:val="thinThickSmallGap" w:sz="18" w:space="1" w:color="auto"/>
        </w:pBdr>
        <w:spacing w:after="0" w:line="240" w:lineRule="auto"/>
        <w:rPr>
          <w:rFonts w:ascii="Verdana" w:hAnsi="Verdana"/>
          <w:b/>
          <w:sz w:val="23"/>
          <w:szCs w:val="23"/>
        </w:rPr>
      </w:pPr>
      <w:r>
        <w:rPr>
          <w:rFonts w:ascii="Verdana" w:hAnsi="Verdana"/>
          <w:b/>
          <w:sz w:val="23"/>
          <w:szCs w:val="23"/>
        </w:rPr>
        <w:t>Jason Hogan</w:t>
      </w:r>
    </w:p>
    <w:p w14:paraId="48D81B06" w14:textId="25918488" w:rsidR="004506F5" w:rsidRDefault="004506F5" w:rsidP="00B66EE4">
      <w:pPr>
        <w:pBdr>
          <w:top w:val="thinThickSmallGap" w:sz="18" w:space="1" w:color="auto"/>
        </w:pBdr>
        <w:spacing w:after="0" w:line="240" w:lineRule="auto"/>
        <w:rPr>
          <w:rFonts w:ascii="Verdana" w:hAnsi="Verdana"/>
          <w:b/>
          <w:sz w:val="23"/>
          <w:szCs w:val="23"/>
        </w:rPr>
      </w:pPr>
    </w:p>
    <w:p w14:paraId="5A961698" w14:textId="4AEDA01B" w:rsidR="004506F5" w:rsidRDefault="004506F5" w:rsidP="00B66EE4">
      <w:pPr>
        <w:pBdr>
          <w:top w:val="thinThickSmallGap" w:sz="18" w:space="1" w:color="auto"/>
        </w:pBdr>
        <w:spacing w:after="0" w:line="240" w:lineRule="auto"/>
        <w:rPr>
          <w:rFonts w:ascii="Verdana" w:hAnsi="Verdana"/>
          <w:b/>
          <w:sz w:val="23"/>
          <w:szCs w:val="23"/>
        </w:rPr>
      </w:pPr>
    </w:p>
    <w:p w14:paraId="19241250" w14:textId="7119E68B" w:rsidR="004506F5" w:rsidRDefault="004506F5" w:rsidP="00B66EE4">
      <w:pPr>
        <w:pBdr>
          <w:top w:val="thinThickSmallGap" w:sz="18" w:space="1" w:color="auto"/>
        </w:pBdr>
        <w:spacing w:after="0" w:line="240" w:lineRule="auto"/>
        <w:rPr>
          <w:rFonts w:ascii="Verdana" w:hAnsi="Verdana"/>
          <w:b/>
          <w:sz w:val="23"/>
          <w:szCs w:val="23"/>
        </w:rPr>
      </w:pPr>
      <w:r>
        <w:rPr>
          <w:rFonts w:ascii="Verdana" w:hAnsi="Verdana"/>
          <w:b/>
          <w:sz w:val="23"/>
          <w:szCs w:val="23"/>
        </w:rPr>
        <w:t xml:space="preserve">David </w:t>
      </w:r>
      <w:proofErr w:type="spellStart"/>
      <w:r>
        <w:rPr>
          <w:rFonts w:ascii="Verdana" w:hAnsi="Verdana"/>
          <w:b/>
          <w:sz w:val="23"/>
          <w:szCs w:val="23"/>
        </w:rPr>
        <w:t>Shuff</w:t>
      </w:r>
      <w:proofErr w:type="spellEnd"/>
    </w:p>
    <w:p w14:paraId="09AE481A" w14:textId="5EC1B7DE" w:rsidR="004506F5" w:rsidRDefault="004506F5" w:rsidP="00B66EE4">
      <w:pPr>
        <w:pBdr>
          <w:top w:val="thinThickSmallGap" w:sz="18" w:space="1" w:color="auto"/>
        </w:pBdr>
        <w:spacing w:after="0" w:line="240" w:lineRule="auto"/>
        <w:rPr>
          <w:rFonts w:ascii="Verdana" w:hAnsi="Verdana"/>
          <w:b/>
          <w:sz w:val="23"/>
          <w:szCs w:val="23"/>
        </w:rPr>
      </w:pPr>
      <w:r>
        <w:rPr>
          <w:rFonts w:ascii="Verdana" w:hAnsi="Verdana"/>
          <w:b/>
          <w:sz w:val="23"/>
          <w:szCs w:val="23"/>
        </w:rPr>
        <w:t>AGE Dayshift Supervisor</w:t>
      </w:r>
    </w:p>
    <w:p w14:paraId="32C4F8A4" w14:textId="3A954F61" w:rsidR="004506F5" w:rsidRDefault="004506F5" w:rsidP="00B66EE4">
      <w:pPr>
        <w:pBdr>
          <w:top w:val="thinThickSmallGap" w:sz="18" w:space="1" w:color="auto"/>
        </w:pBdr>
        <w:spacing w:after="0" w:line="240" w:lineRule="auto"/>
        <w:rPr>
          <w:rFonts w:ascii="Verdana" w:hAnsi="Verdana"/>
          <w:b/>
          <w:sz w:val="23"/>
          <w:szCs w:val="23"/>
        </w:rPr>
      </w:pPr>
      <w:r>
        <w:rPr>
          <w:rFonts w:ascii="Verdana" w:hAnsi="Verdana"/>
          <w:b/>
          <w:sz w:val="23"/>
          <w:szCs w:val="23"/>
        </w:rPr>
        <w:t>437 MXS/MXMG</w:t>
      </w:r>
    </w:p>
    <w:p w14:paraId="0D12FF4D" w14:textId="44266214" w:rsidR="004506F5" w:rsidRDefault="004506F5" w:rsidP="00B66EE4">
      <w:pPr>
        <w:pBdr>
          <w:top w:val="thinThickSmallGap" w:sz="18" w:space="1" w:color="auto"/>
        </w:pBdr>
        <w:spacing w:after="0" w:line="240" w:lineRule="auto"/>
        <w:rPr>
          <w:rFonts w:ascii="Verdana" w:hAnsi="Verdana"/>
          <w:b/>
          <w:sz w:val="23"/>
          <w:szCs w:val="23"/>
        </w:rPr>
      </w:pPr>
      <w:r>
        <w:rPr>
          <w:rFonts w:ascii="Verdana" w:hAnsi="Verdana"/>
          <w:b/>
          <w:sz w:val="23"/>
          <w:szCs w:val="23"/>
        </w:rPr>
        <w:t>JB Charleston, SC</w:t>
      </w:r>
    </w:p>
    <w:p w14:paraId="0F8D811F" w14:textId="48B7B19D" w:rsidR="004506F5" w:rsidRDefault="004506F5" w:rsidP="00B66EE4">
      <w:pPr>
        <w:pBdr>
          <w:top w:val="thinThickSmallGap" w:sz="18" w:space="1" w:color="auto"/>
        </w:pBdr>
        <w:spacing w:after="0" w:line="240" w:lineRule="auto"/>
        <w:rPr>
          <w:rFonts w:ascii="Verdana" w:hAnsi="Verdana"/>
          <w:b/>
          <w:sz w:val="23"/>
          <w:szCs w:val="23"/>
        </w:rPr>
      </w:pPr>
      <w:r>
        <w:rPr>
          <w:rFonts w:ascii="Verdana" w:hAnsi="Verdana"/>
          <w:b/>
          <w:sz w:val="23"/>
          <w:szCs w:val="23"/>
        </w:rPr>
        <w:t>DSN: 673-4725</w:t>
      </w:r>
    </w:p>
    <w:p w14:paraId="4A25B870" w14:textId="2D0CB93A" w:rsidR="004506F5" w:rsidRDefault="00300435" w:rsidP="00B66EE4">
      <w:pPr>
        <w:pBdr>
          <w:top w:val="thinThickSmallGap" w:sz="18" w:space="1" w:color="auto"/>
        </w:pBdr>
        <w:spacing w:after="0" w:line="240" w:lineRule="auto"/>
        <w:rPr>
          <w:rFonts w:ascii="Verdana" w:hAnsi="Verdana"/>
          <w:b/>
          <w:sz w:val="23"/>
          <w:szCs w:val="23"/>
        </w:rPr>
      </w:pPr>
      <w:hyperlink r:id="rId9" w:history="1">
        <w:r w:rsidRPr="000774F0">
          <w:rPr>
            <w:rStyle w:val="Hyperlink"/>
            <w:rFonts w:ascii="Verdana" w:hAnsi="Verdana"/>
            <w:b/>
            <w:sz w:val="23"/>
            <w:szCs w:val="23"/>
          </w:rPr>
          <w:t>David.Shuff@us.af.mil</w:t>
        </w:r>
      </w:hyperlink>
    </w:p>
    <w:p w14:paraId="6204C2C3" w14:textId="77777777" w:rsidR="00300435" w:rsidRDefault="00300435" w:rsidP="00B66EE4">
      <w:pPr>
        <w:pBdr>
          <w:top w:val="thinThickSmallGap" w:sz="18" w:space="1" w:color="auto"/>
        </w:pBdr>
        <w:spacing w:after="0" w:line="240" w:lineRule="auto"/>
        <w:rPr>
          <w:rFonts w:ascii="Verdana" w:hAnsi="Verdana"/>
          <w:b/>
          <w:sz w:val="23"/>
          <w:szCs w:val="23"/>
        </w:rPr>
      </w:pPr>
    </w:p>
    <w:p w14:paraId="6D51035B" w14:textId="77777777" w:rsidR="004506F5" w:rsidRDefault="004506F5" w:rsidP="00B66EE4">
      <w:pPr>
        <w:pBdr>
          <w:top w:val="thinThickSmallGap" w:sz="18" w:space="1" w:color="auto"/>
        </w:pBdr>
        <w:spacing w:after="0" w:line="240" w:lineRule="auto"/>
        <w:rPr>
          <w:rFonts w:ascii="Verdana" w:hAnsi="Verdana"/>
          <w:b/>
          <w:sz w:val="23"/>
          <w:szCs w:val="23"/>
        </w:rPr>
      </w:pPr>
    </w:p>
    <w:p w14:paraId="01EDD325" w14:textId="0A189D23" w:rsidR="00B66EE4" w:rsidRDefault="006869F9" w:rsidP="00B66EE4">
      <w:pPr>
        <w:pBdr>
          <w:top w:val="thinThickSmallGap" w:sz="18" w:space="1" w:color="auto"/>
        </w:pBdr>
        <w:spacing w:after="0" w:line="240" w:lineRule="auto"/>
        <w:rPr>
          <w:rFonts w:ascii="Verdana" w:hAnsi="Verdana"/>
          <w:b/>
          <w:sz w:val="23"/>
          <w:szCs w:val="23"/>
        </w:rPr>
      </w:pPr>
      <w:r>
        <w:rPr>
          <w:rFonts w:ascii="Verdana" w:hAnsi="Verdana"/>
          <w:b/>
          <w:sz w:val="23"/>
          <w:szCs w:val="23"/>
        </w:rPr>
        <w:t>Nathan Youngman</w:t>
      </w:r>
    </w:p>
    <w:p w14:paraId="3A629267" w14:textId="44753720" w:rsidR="006869F9" w:rsidRDefault="006869F9" w:rsidP="00B66EE4">
      <w:pPr>
        <w:pBdr>
          <w:top w:val="thinThickSmallGap" w:sz="18" w:space="1" w:color="auto"/>
        </w:pBdr>
        <w:spacing w:after="0" w:line="240" w:lineRule="auto"/>
        <w:rPr>
          <w:rFonts w:ascii="Verdana" w:hAnsi="Verdana"/>
          <w:b/>
          <w:sz w:val="23"/>
          <w:szCs w:val="23"/>
        </w:rPr>
      </w:pPr>
      <w:r>
        <w:rPr>
          <w:rFonts w:ascii="Verdana" w:hAnsi="Verdana"/>
          <w:b/>
          <w:sz w:val="23"/>
          <w:szCs w:val="23"/>
        </w:rPr>
        <w:t>Administrative Manager</w:t>
      </w:r>
      <w:r w:rsidR="00300435">
        <w:rPr>
          <w:rFonts w:ascii="Verdana" w:hAnsi="Verdana"/>
          <w:b/>
          <w:sz w:val="23"/>
          <w:szCs w:val="23"/>
        </w:rPr>
        <w:t xml:space="preserve"> (retired)</w:t>
      </w:r>
    </w:p>
    <w:p w14:paraId="282B52E0" w14:textId="3860B1E7" w:rsidR="006869F9" w:rsidRPr="009D1207" w:rsidRDefault="006869F9" w:rsidP="00B66EE4">
      <w:pPr>
        <w:pBdr>
          <w:top w:val="thinThickSmallGap" w:sz="18" w:space="1" w:color="auto"/>
        </w:pBdr>
        <w:spacing w:after="0" w:line="240" w:lineRule="auto"/>
        <w:rPr>
          <w:rFonts w:ascii="Verdana" w:hAnsi="Verdana"/>
          <w:b/>
          <w:sz w:val="23"/>
          <w:szCs w:val="23"/>
        </w:rPr>
      </w:pPr>
      <w:r>
        <w:rPr>
          <w:rFonts w:ascii="Verdana" w:hAnsi="Verdana"/>
          <w:b/>
          <w:sz w:val="23"/>
          <w:szCs w:val="23"/>
        </w:rPr>
        <w:t>Kuwait KC-130J Program</w:t>
      </w:r>
    </w:p>
    <w:p w14:paraId="2DFB89A3" w14:textId="33CAECB2" w:rsidR="006869F9" w:rsidRDefault="00300435" w:rsidP="00FF12CD">
      <w:pPr>
        <w:pBdr>
          <w:top w:val="thinThickSmallGap" w:sz="18" w:space="1" w:color="auto"/>
        </w:pBdr>
        <w:spacing w:after="0" w:line="240" w:lineRule="auto"/>
        <w:rPr>
          <w:rFonts w:ascii="Verdana" w:hAnsi="Verdana"/>
          <w:b/>
          <w:sz w:val="23"/>
          <w:szCs w:val="23"/>
        </w:rPr>
      </w:pPr>
      <w:r>
        <w:rPr>
          <w:rFonts w:ascii="Verdana" w:hAnsi="Verdana"/>
          <w:b/>
          <w:sz w:val="23"/>
          <w:szCs w:val="23"/>
        </w:rPr>
        <w:t>(618)696-2274</w:t>
      </w:r>
    </w:p>
    <w:p w14:paraId="72E5D222" w14:textId="0BC9A945" w:rsidR="006869F9" w:rsidRDefault="00A31421" w:rsidP="00FF12CD">
      <w:pPr>
        <w:pBdr>
          <w:top w:val="thinThickSmallGap" w:sz="18" w:space="1" w:color="auto"/>
        </w:pBdr>
        <w:spacing w:after="0" w:line="240" w:lineRule="auto"/>
        <w:rPr>
          <w:rFonts w:ascii="Verdana" w:hAnsi="Verdana"/>
          <w:b/>
          <w:sz w:val="23"/>
          <w:szCs w:val="23"/>
        </w:rPr>
      </w:pPr>
      <w:hyperlink r:id="rId10" w:history="1">
        <w:proofErr w:type="gramStart"/>
        <w:r w:rsidR="00300435">
          <w:rPr>
            <w:rStyle w:val="Hyperlink"/>
            <w:rFonts w:ascii="Verdana" w:hAnsi="Verdana"/>
            <w:b/>
            <w:sz w:val="23"/>
            <w:szCs w:val="23"/>
          </w:rPr>
          <w:t>Nathan,Youngman@gmail.com</w:t>
        </w:r>
        <w:proofErr w:type="gramEnd"/>
      </w:hyperlink>
    </w:p>
    <w:p w14:paraId="38DC4C48" w14:textId="57805694" w:rsidR="006869F9" w:rsidRDefault="006869F9" w:rsidP="00FF12CD">
      <w:pPr>
        <w:pBdr>
          <w:top w:val="thinThickSmallGap" w:sz="18" w:space="1" w:color="auto"/>
        </w:pBdr>
        <w:spacing w:after="0" w:line="240" w:lineRule="auto"/>
        <w:rPr>
          <w:rFonts w:ascii="Verdana" w:hAnsi="Verdana"/>
          <w:b/>
          <w:sz w:val="23"/>
          <w:szCs w:val="23"/>
        </w:rPr>
      </w:pPr>
    </w:p>
    <w:p w14:paraId="71864C45" w14:textId="482B78E5" w:rsidR="006869F9" w:rsidRDefault="00300435" w:rsidP="00FF12CD">
      <w:pPr>
        <w:pBdr>
          <w:top w:val="thinThickSmallGap" w:sz="18" w:space="1" w:color="auto"/>
        </w:pBdr>
        <w:spacing w:after="0" w:line="240" w:lineRule="auto"/>
        <w:rPr>
          <w:rFonts w:ascii="Verdana" w:hAnsi="Verdana"/>
          <w:b/>
          <w:sz w:val="23"/>
          <w:szCs w:val="23"/>
        </w:rPr>
      </w:pPr>
      <w:r>
        <w:rPr>
          <w:rFonts w:ascii="Verdana" w:hAnsi="Verdana"/>
          <w:b/>
          <w:sz w:val="23"/>
          <w:szCs w:val="23"/>
        </w:rPr>
        <w:t>Wes Laney</w:t>
      </w:r>
    </w:p>
    <w:p w14:paraId="4BF571B0" w14:textId="642092B4" w:rsidR="006869F9" w:rsidRDefault="00300435" w:rsidP="00FF12CD">
      <w:pPr>
        <w:pBdr>
          <w:top w:val="thinThickSmallGap" w:sz="18" w:space="1" w:color="auto"/>
        </w:pBdr>
        <w:spacing w:after="0" w:line="240" w:lineRule="auto"/>
        <w:rPr>
          <w:rFonts w:ascii="Verdana" w:hAnsi="Verdana"/>
          <w:b/>
          <w:sz w:val="23"/>
          <w:szCs w:val="23"/>
        </w:rPr>
      </w:pPr>
      <w:r>
        <w:rPr>
          <w:rFonts w:ascii="Verdana" w:hAnsi="Verdana"/>
          <w:b/>
          <w:sz w:val="23"/>
          <w:szCs w:val="23"/>
        </w:rPr>
        <w:t>Maintenance Control Manager</w:t>
      </w:r>
    </w:p>
    <w:p w14:paraId="11AD5D8C" w14:textId="382B7677" w:rsidR="006869F9" w:rsidRDefault="006869F9" w:rsidP="00FF12CD">
      <w:pPr>
        <w:pBdr>
          <w:top w:val="thinThickSmallGap" w:sz="18" w:space="1" w:color="auto"/>
        </w:pBdr>
        <w:spacing w:after="0" w:line="240" w:lineRule="auto"/>
        <w:rPr>
          <w:rFonts w:ascii="Verdana" w:hAnsi="Verdana"/>
          <w:b/>
          <w:sz w:val="23"/>
          <w:szCs w:val="23"/>
        </w:rPr>
      </w:pPr>
      <w:r>
        <w:rPr>
          <w:rFonts w:ascii="Verdana" w:hAnsi="Verdana"/>
          <w:b/>
          <w:sz w:val="23"/>
          <w:szCs w:val="23"/>
        </w:rPr>
        <w:t>Kuwait KC-130J Program</w:t>
      </w:r>
    </w:p>
    <w:p w14:paraId="766C8FB0" w14:textId="20F08B48" w:rsidR="006869F9" w:rsidRDefault="006869F9" w:rsidP="00FF12CD">
      <w:pPr>
        <w:pBdr>
          <w:top w:val="thinThickSmallGap" w:sz="18" w:space="1" w:color="auto"/>
        </w:pBdr>
        <w:spacing w:after="0" w:line="240" w:lineRule="auto"/>
        <w:rPr>
          <w:rFonts w:ascii="Verdana" w:hAnsi="Verdana"/>
          <w:b/>
          <w:sz w:val="23"/>
          <w:szCs w:val="23"/>
        </w:rPr>
      </w:pPr>
      <w:r>
        <w:rPr>
          <w:rFonts w:ascii="Verdana" w:hAnsi="Verdana"/>
          <w:b/>
          <w:sz w:val="23"/>
          <w:szCs w:val="23"/>
        </w:rPr>
        <w:t xml:space="preserve">+965 5664 </w:t>
      </w:r>
      <w:r w:rsidR="00A31421">
        <w:rPr>
          <w:rFonts w:ascii="Verdana" w:hAnsi="Verdana"/>
          <w:b/>
          <w:sz w:val="23"/>
          <w:szCs w:val="23"/>
        </w:rPr>
        <w:t>6583</w:t>
      </w:r>
    </w:p>
    <w:p w14:paraId="1B021FCA" w14:textId="64E98208" w:rsidR="006869F9" w:rsidRDefault="00A31421" w:rsidP="00FF12CD">
      <w:pPr>
        <w:pBdr>
          <w:top w:val="thinThickSmallGap" w:sz="18" w:space="1" w:color="auto"/>
        </w:pBdr>
        <w:spacing w:after="0" w:line="240" w:lineRule="auto"/>
        <w:rPr>
          <w:rFonts w:ascii="Verdana" w:hAnsi="Verdana"/>
          <w:b/>
          <w:sz w:val="23"/>
          <w:szCs w:val="23"/>
        </w:rPr>
      </w:pPr>
      <w:hyperlink r:id="rId11" w:history="1">
        <w:r w:rsidRPr="000774F0">
          <w:rPr>
            <w:rStyle w:val="Hyperlink"/>
            <w:rFonts w:ascii="Verdana" w:hAnsi="Verdana"/>
            <w:b/>
            <w:sz w:val="23"/>
            <w:szCs w:val="23"/>
          </w:rPr>
          <w:t>Wes.Laney@VTXAero.com</w:t>
        </w:r>
      </w:hyperlink>
    </w:p>
    <w:p w14:paraId="2F8104A4" w14:textId="77777777" w:rsidR="006869F9" w:rsidRDefault="006869F9" w:rsidP="00FF12CD">
      <w:pPr>
        <w:pBdr>
          <w:top w:val="thinThickSmallGap" w:sz="18" w:space="1" w:color="auto"/>
        </w:pBdr>
        <w:spacing w:after="0" w:line="240" w:lineRule="auto"/>
        <w:rPr>
          <w:rFonts w:ascii="Verdana" w:hAnsi="Verdana"/>
          <w:b/>
          <w:sz w:val="23"/>
          <w:szCs w:val="23"/>
        </w:rPr>
      </w:pPr>
    </w:p>
    <w:p w14:paraId="1BC9F248" w14:textId="61DB1D2F" w:rsidR="00FF12CD" w:rsidRPr="009D1207" w:rsidRDefault="00FF12CD" w:rsidP="00FF12CD">
      <w:pPr>
        <w:pBdr>
          <w:top w:val="thinThickSmallGap" w:sz="18" w:space="1" w:color="auto"/>
        </w:pBdr>
        <w:spacing w:after="0" w:line="240" w:lineRule="auto"/>
        <w:rPr>
          <w:rFonts w:ascii="Verdana" w:hAnsi="Verdana"/>
          <w:b/>
          <w:sz w:val="23"/>
          <w:szCs w:val="23"/>
        </w:rPr>
      </w:pPr>
      <w:r w:rsidRPr="009D1207">
        <w:rPr>
          <w:rFonts w:ascii="Verdana" w:hAnsi="Verdana"/>
          <w:b/>
          <w:sz w:val="23"/>
          <w:szCs w:val="23"/>
        </w:rPr>
        <w:t>Robert Egbert (Lt Col, retired)</w:t>
      </w:r>
    </w:p>
    <w:p w14:paraId="2D6084B5" w14:textId="77777777" w:rsidR="00FF12CD" w:rsidRPr="009D1207" w:rsidRDefault="00FF12CD" w:rsidP="00FF12CD">
      <w:pPr>
        <w:pBdr>
          <w:top w:val="thinThickSmallGap" w:sz="18" w:space="1" w:color="auto"/>
        </w:pBdr>
        <w:spacing w:after="0" w:line="240" w:lineRule="auto"/>
        <w:rPr>
          <w:rFonts w:ascii="Verdana" w:hAnsi="Verdana"/>
          <w:b/>
          <w:sz w:val="23"/>
          <w:szCs w:val="23"/>
        </w:rPr>
      </w:pPr>
      <w:r w:rsidRPr="009D1207">
        <w:rPr>
          <w:rFonts w:ascii="Verdana" w:hAnsi="Verdana"/>
          <w:b/>
          <w:sz w:val="23"/>
          <w:szCs w:val="23"/>
        </w:rPr>
        <w:t>106 Wapiti, Poteau, OK 74953</w:t>
      </w:r>
    </w:p>
    <w:p w14:paraId="6ACFE858" w14:textId="77777777" w:rsidR="00FF12CD" w:rsidRPr="009D1207" w:rsidRDefault="00FF12CD" w:rsidP="00FF12CD">
      <w:pPr>
        <w:pBdr>
          <w:top w:val="thinThickSmallGap" w:sz="18" w:space="1" w:color="auto"/>
        </w:pBdr>
        <w:spacing w:after="0" w:line="240" w:lineRule="auto"/>
        <w:rPr>
          <w:rFonts w:ascii="Verdana" w:hAnsi="Verdana"/>
          <w:b/>
          <w:sz w:val="23"/>
          <w:szCs w:val="23"/>
        </w:rPr>
      </w:pPr>
      <w:r w:rsidRPr="009D1207">
        <w:rPr>
          <w:rFonts w:ascii="Verdana" w:hAnsi="Verdana"/>
          <w:b/>
          <w:sz w:val="23"/>
          <w:szCs w:val="23"/>
        </w:rPr>
        <w:t>(509)990-5353</w:t>
      </w:r>
    </w:p>
    <w:p w14:paraId="45117AF2" w14:textId="2F09D6DF" w:rsidR="00FF12CD" w:rsidRPr="00A31421" w:rsidRDefault="00A31421" w:rsidP="00FF12CD">
      <w:pPr>
        <w:pBdr>
          <w:top w:val="thinThickSmallGap" w:sz="18" w:space="1" w:color="auto"/>
        </w:pBdr>
        <w:spacing w:after="0" w:line="240" w:lineRule="auto"/>
        <w:rPr>
          <w:rStyle w:val="Hyperlink"/>
          <w:rFonts w:ascii="Verdana" w:hAnsi="Verdana"/>
          <w:sz w:val="27"/>
          <w:szCs w:val="27"/>
        </w:rPr>
      </w:pPr>
      <w:hyperlink r:id="rId12" w:history="1">
        <w:r w:rsidR="00FF12CD" w:rsidRPr="00A31421">
          <w:rPr>
            <w:rStyle w:val="Hyperlink"/>
            <w:rFonts w:ascii="Verdana" w:hAnsi="Verdana"/>
            <w:sz w:val="27"/>
            <w:szCs w:val="27"/>
          </w:rPr>
          <w:t>bobegbert@gmail.com</w:t>
        </w:r>
      </w:hyperlink>
    </w:p>
    <w:p w14:paraId="2784EC3A" w14:textId="77777777" w:rsidR="00BC720F" w:rsidRPr="009D1207" w:rsidRDefault="00BC720F" w:rsidP="00FF12CD">
      <w:pPr>
        <w:pBdr>
          <w:top w:val="thinThickSmallGap" w:sz="18" w:space="1" w:color="auto"/>
        </w:pBdr>
        <w:spacing w:after="0" w:line="240" w:lineRule="auto"/>
        <w:rPr>
          <w:rFonts w:ascii="Verdana" w:hAnsi="Verdana"/>
          <w:b/>
          <w:sz w:val="23"/>
          <w:szCs w:val="23"/>
        </w:rPr>
      </w:pPr>
    </w:p>
    <w:p w14:paraId="4AA65CDF" w14:textId="77777777" w:rsidR="00FF12CD" w:rsidRDefault="00CA197A" w:rsidP="00B66EE4">
      <w:pPr>
        <w:pBdr>
          <w:top w:val="thinThickSmallGap" w:sz="18" w:space="1" w:color="auto"/>
        </w:pBdr>
        <w:spacing w:after="0" w:line="240" w:lineRule="auto"/>
        <w:rPr>
          <w:rFonts w:ascii="Verdana" w:hAnsi="Verdana"/>
          <w:b/>
          <w:sz w:val="23"/>
          <w:szCs w:val="23"/>
        </w:rPr>
      </w:pPr>
      <w:r>
        <w:rPr>
          <w:rFonts w:ascii="Verdana" w:hAnsi="Verdana"/>
          <w:b/>
          <w:sz w:val="23"/>
          <w:szCs w:val="23"/>
        </w:rPr>
        <w:t>Steve Jones (Command Chief, retired)</w:t>
      </w:r>
    </w:p>
    <w:p w14:paraId="6B45B15F" w14:textId="77777777" w:rsidR="00CA197A" w:rsidRPr="009D1207" w:rsidRDefault="00CA197A" w:rsidP="00B66EE4">
      <w:pPr>
        <w:pBdr>
          <w:top w:val="thinThickSmallGap" w:sz="18" w:space="1" w:color="auto"/>
        </w:pBdr>
        <w:spacing w:after="0" w:line="240" w:lineRule="auto"/>
        <w:rPr>
          <w:rFonts w:ascii="Verdana" w:hAnsi="Verdana"/>
          <w:b/>
          <w:sz w:val="23"/>
          <w:szCs w:val="23"/>
        </w:rPr>
      </w:pPr>
      <w:r>
        <w:rPr>
          <w:rFonts w:ascii="Verdana" w:hAnsi="Verdana"/>
          <w:b/>
          <w:sz w:val="23"/>
          <w:szCs w:val="23"/>
        </w:rPr>
        <w:t>309 Goldfield Lane</w:t>
      </w:r>
    </w:p>
    <w:p w14:paraId="6BB28BF6" w14:textId="77777777" w:rsidR="00CA197A" w:rsidRDefault="00CA767F" w:rsidP="00B66EE4">
      <w:pPr>
        <w:pBdr>
          <w:top w:val="thinThickSmallGap" w:sz="18" w:space="1" w:color="auto"/>
        </w:pBdr>
        <w:spacing w:after="0" w:line="240" w:lineRule="auto"/>
        <w:rPr>
          <w:rFonts w:ascii="Verdana" w:hAnsi="Verdana"/>
          <w:b/>
          <w:sz w:val="23"/>
          <w:szCs w:val="23"/>
        </w:rPr>
      </w:pPr>
      <w:r>
        <w:rPr>
          <w:rFonts w:ascii="Verdana" w:hAnsi="Verdana"/>
          <w:b/>
          <w:sz w:val="23"/>
          <w:szCs w:val="23"/>
        </w:rPr>
        <w:t>Ft Worth, TX 76108</w:t>
      </w:r>
    </w:p>
    <w:p w14:paraId="3BB03F59" w14:textId="112F2066" w:rsidR="00CA767F" w:rsidRDefault="00CA767F" w:rsidP="00B66EE4">
      <w:pPr>
        <w:pBdr>
          <w:top w:val="thinThickSmallGap" w:sz="18" w:space="1" w:color="auto"/>
        </w:pBdr>
        <w:spacing w:after="0" w:line="240" w:lineRule="auto"/>
        <w:rPr>
          <w:rFonts w:ascii="Verdana" w:hAnsi="Verdana"/>
          <w:b/>
          <w:sz w:val="23"/>
          <w:szCs w:val="23"/>
        </w:rPr>
      </w:pPr>
      <w:r>
        <w:rPr>
          <w:rFonts w:ascii="Verdana" w:hAnsi="Verdana"/>
          <w:b/>
          <w:sz w:val="23"/>
          <w:szCs w:val="23"/>
        </w:rPr>
        <w:t>(808)228-6014</w:t>
      </w:r>
    </w:p>
    <w:p w14:paraId="57FA9B1B" w14:textId="441D4189" w:rsidR="007C3F1C" w:rsidRDefault="007C3F1C" w:rsidP="00B66EE4">
      <w:pPr>
        <w:pBdr>
          <w:top w:val="thinThickSmallGap" w:sz="18" w:space="1" w:color="auto"/>
        </w:pBdr>
        <w:spacing w:after="0" w:line="240" w:lineRule="auto"/>
        <w:rPr>
          <w:rFonts w:ascii="Verdana" w:hAnsi="Verdana"/>
          <w:b/>
          <w:sz w:val="23"/>
          <w:szCs w:val="23"/>
        </w:rPr>
      </w:pPr>
    </w:p>
    <w:p w14:paraId="3167FFBC" w14:textId="794171B3" w:rsidR="007C3F1C" w:rsidRDefault="007C3F1C" w:rsidP="00B66EE4">
      <w:pPr>
        <w:pBdr>
          <w:top w:val="thinThickSmallGap" w:sz="18" w:space="1" w:color="auto"/>
        </w:pBdr>
        <w:spacing w:after="0" w:line="240" w:lineRule="auto"/>
        <w:rPr>
          <w:rFonts w:ascii="Verdana" w:hAnsi="Verdana"/>
          <w:b/>
          <w:sz w:val="23"/>
          <w:szCs w:val="23"/>
        </w:rPr>
      </w:pPr>
      <w:r>
        <w:rPr>
          <w:rFonts w:ascii="Verdana" w:hAnsi="Verdana"/>
          <w:b/>
          <w:sz w:val="23"/>
          <w:szCs w:val="23"/>
        </w:rPr>
        <w:t>John Q. Crawley (</w:t>
      </w:r>
      <w:proofErr w:type="spellStart"/>
      <w:r>
        <w:rPr>
          <w:rFonts w:ascii="Verdana" w:hAnsi="Verdana"/>
          <w:b/>
          <w:sz w:val="23"/>
          <w:szCs w:val="23"/>
        </w:rPr>
        <w:t>CMSgt</w:t>
      </w:r>
      <w:proofErr w:type="spellEnd"/>
      <w:r>
        <w:rPr>
          <w:rFonts w:ascii="Verdana" w:hAnsi="Verdana"/>
          <w:b/>
          <w:sz w:val="23"/>
          <w:szCs w:val="23"/>
        </w:rPr>
        <w:t>, retired)</w:t>
      </w:r>
    </w:p>
    <w:p w14:paraId="5EB3E540" w14:textId="20E3D112" w:rsidR="00A31421" w:rsidRDefault="00A31421" w:rsidP="00B66EE4">
      <w:pPr>
        <w:pBdr>
          <w:top w:val="thinThickSmallGap" w:sz="18" w:space="1" w:color="auto"/>
        </w:pBdr>
        <w:spacing w:after="0" w:line="240" w:lineRule="auto"/>
        <w:rPr>
          <w:rFonts w:ascii="Verdana" w:hAnsi="Verdana"/>
          <w:b/>
          <w:sz w:val="23"/>
          <w:szCs w:val="23"/>
        </w:rPr>
      </w:pPr>
      <w:r>
        <w:rPr>
          <w:rFonts w:ascii="Verdana" w:hAnsi="Verdana"/>
          <w:b/>
          <w:sz w:val="23"/>
          <w:szCs w:val="23"/>
        </w:rPr>
        <w:t>Maintenance Chief</w:t>
      </w:r>
    </w:p>
    <w:p w14:paraId="4D81DAF3" w14:textId="34450742" w:rsidR="007C3F1C" w:rsidRDefault="007C3F1C" w:rsidP="00B66EE4">
      <w:pPr>
        <w:pBdr>
          <w:top w:val="thinThickSmallGap" w:sz="18" w:space="1" w:color="auto"/>
        </w:pBdr>
        <w:spacing w:after="0" w:line="240" w:lineRule="auto"/>
        <w:rPr>
          <w:rFonts w:ascii="Verdana" w:hAnsi="Verdana"/>
          <w:b/>
          <w:sz w:val="23"/>
          <w:szCs w:val="23"/>
        </w:rPr>
      </w:pPr>
      <w:r>
        <w:rPr>
          <w:rFonts w:ascii="Verdana" w:hAnsi="Verdana"/>
          <w:b/>
          <w:sz w:val="23"/>
          <w:szCs w:val="23"/>
        </w:rPr>
        <w:t>22544 Cherokee Road Place,</w:t>
      </w:r>
    </w:p>
    <w:p w14:paraId="57342C44" w14:textId="3250B57F" w:rsidR="007C3F1C" w:rsidRDefault="007C3F1C" w:rsidP="00B66EE4">
      <w:pPr>
        <w:pBdr>
          <w:top w:val="thinThickSmallGap" w:sz="18" w:space="1" w:color="auto"/>
        </w:pBdr>
        <w:spacing w:after="0" w:line="240" w:lineRule="auto"/>
        <w:rPr>
          <w:rFonts w:ascii="Verdana" w:hAnsi="Verdana"/>
          <w:b/>
          <w:sz w:val="23"/>
          <w:szCs w:val="23"/>
        </w:rPr>
      </w:pPr>
      <w:r>
        <w:rPr>
          <w:rFonts w:ascii="Verdana" w:hAnsi="Verdana"/>
          <w:b/>
          <w:sz w:val="23"/>
          <w:szCs w:val="23"/>
        </w:rPr>
        <w:t>Land O’ Lakes, FL 34639</w:t>
      </w:r>
    </w:p>
    <w:p w14:paraId="5D4F987C" w14:textId="63899371" w:rsidR="007C3F1C" w:rsidRDefault="007C3F1C" w:rsidP="00B66EE4">
      <w:pPr>
        <w:pBdr>
          <w:top w:val="thinThickSmallGap" w:sz="18" w:space="1" w:color="auto"/>
        </w:pBdr>
        <w:spacing w:after="0" w:line="240" w:lineRule="auto"/>
        <w:rPr>
          <w:rFonts w:ascii="Verdana" w:hAnsi="Verdana"/>
          <w:b/>
          <w:sz w:val="23"/>
          <w:szCs w:val="23"/>
        </w:rPr>
      </w:pPr>
      <w:r>
        <w:rPr>
          <w:rFonts w:ascii="Verdana" w:hAnsi="Verdana"/>
          <w:b/>
          <w:sz w:val="23"/>
          <w:szCs w:val="23"/>
        </w:rPr>
        <w:t>(907)687-8507</w:t>
      </w:r>
    </w:p>
    <w:p w14:paraId="01E6392D" w14:textId="77777777" w:rsidR="00FF12CD" w:rsidRPr="009D1207" w:rsidRDefault="00FF12CD" w:rsidP="00B66EE4">
      <w:pPr>
        <w:pBdr>
          <w:top w:val="thinThickSmallGap" w:sz="18" w:space="1" w:color="auto"/>
        </w:pBdr>
        <w:spacing w:after="0" w:line="240" w:lineRule="auto"/>
        <w:rPr>
          <w:rFonts w:ascii="Verdana" w:hAnsi="Verdana"/>
          <w:b/>
          <w:sz w:val="23"/>
          <w:szCs w:val="23"/>
        </w:rPr>
      </w:pPr>
    </w:p>
    <w:p w14:paraId="782C2386" w14:textId="2A29EAE4" w:rsidR="00FF12CD" w:rsidRDefault="00FF12CD" w:rsidP="00FF12CD">
      <w:pPr>
        <w:pBdr>
          <w:top w:val="thinThickSmallGap" w:sz="18" w:space="1" w:color="auto"/>
        </w:pBdr>
        <w:spacing w:after="0" w:line="240" w:lineRule="auto"/>
        <w:rPr>
          <w:rFonts w:ascii="Verdana" w:hAnsi="Verdana"/>
          <w:b/>
          <w:sz w:val="23"/>
          <w:szCs w:val="23"/>
        </w:rPr>
      </w:pPr>
      <w:r w:rsidRPr="009D1207">
        <w:rPr>
          <w:rFonts w:ascii="Verdana" w:hAnsi="Verdana"/>
          <w:b/>
          <w:sz w:val="23"/>
          <w:szCs w:val="23"/>
        </w:rPr>
        <w:t>Marcus Hughes (MSgt, retired)</w:t>
      </w:r>
    </w:p>
    <w:p w14:paraId="2524F630" w14:textId="5C81C3CD" w:rsidR="00A31421" w:rsidRPr="009D1207" w:rsidRDefault="00A31421" w:rsidP="00FF12CD">
      <w:pPr>
        <w:pBdr>
          <w:top w:val="thinThickSmallGap" w:sz="18" w:space="1" w:color="auto"/>
        </w:pBdr>
        <w:spacing w:after="0" w:line="240" w:lineRule="auto"/>
        <w:rPr>
          <w:rFonts w:ascii="Verdana" w:hAnsi="Verdana"/>
          <w:b/>
          <w:sz w:val="23"/>
          <w:szCs w:val="23"/>
        </w:rPr>
      </w:pPr>
      <w:r>
        <w:rPr>
          <w:rFonts w:ascii="Verdana" w:hAnsi="Verdana"/>
          <w:b/>
          <w:sz w:val="23"/>
          <w:szCs w:val="23"/>
        </w:rPr>
        <w:t>AGE Supervisor</w:t>
      </w:r>
    </w:p>
    <w:p w14:paraId="505BC404" w14:textId="77777777" w:rsidR="00FF12CD" w:rsidRPr="009D1207" w:rsidRDefault="00FF12CD" w:rsidP="00FF12CD">
      <w:pPr>
        <w:pBdr>
          <w:top w:val="thinThickSmallGap" w:sz="18" w:space="1" w:color="auto"/>
        </w:pBdr>
        <w:spacing w:after="0" w:line="240" w:lineRule="auto"/>
        <w:rPr>
          <w:rFonts w:ascii="Verdana" w:hAnsi="Verdana"/>
          <w:b/>
          <w:sz w:val="23"/>
          <w:szCs w:val="23"/>
        </w:rPr>
      </w:pPr>
      <w:r w:rsidRPr="009D1207">
        <w:rPr>
          <w:rFonts w:ascii="Verdana" w:hAnsi="Verdana"/>
          <w:b/>
          <w:sz w:val="23"/>
          <w:szCs w:val="23"/>
        </w:rPr>
        <w:t>417 Reflection Lane, Hampton, VA 23666</w:t>
      </w:r>
    </w:p>
    <w:p w14:paraId="6B7BB36E" w14:textId="77777777" w:rsidR="00FF12CD" w:rsidRPr="009D1207" w:rsidRDefault="00FF12CD" w:rsidP="00FF12CD">
      <w:pPr>
        <w:pBdr>
          <w:top w:val="thinThickSmallGap" w:sz="18" w:space="1" w:color="auto"/>
        </w:pBdr>
        <w:spacing w:after="0" w:line="240" w:lineRule="auto"/>
        <w:rPr>
          <w:rFonts w:ascii="Verdana" w:hAnsi="Verdana"/>
          <w:b/>
          <w:sz w:val="23"/>
          <w:szCs w:val="23"/>
        </w:rPr>
      </w:pPr>
      <w:r w:rsidRPr="009D1207">
        <w:rPr>
          <w:rFonts w:ascii="Verdana" w:hAnsi="Verdana"/>
          <w:b/>
          <w:sz w:val="23"/>
          <w:szCs w:val="23"/>
        </w:rPr>
        <w:t>(757)209-1849</w:t>
      </w:r>
    </w:p>
    <w:p w14:paraId="039F64F9" w14:textId="77777777" w:rsidR="00FF12CD" w:rsidRPr="00A31421" w:rsidRDefault="00A31421" w:rsidP="00FF12CD">
      <w:pPr>
        <w:pBdr>
          <w:top w:val="thinThickSmallGap" w:sz="18" w:space="1" w:color="auto"/>
        </w:pBdr>
        <w:spacing w:after="0" w:line="240" w:lineRule="auto"/>
        <w:rPr>
          <w:rFonts w:ascii="Verdana" w:hAnsi="Verdana"/>
          <w:b/>
          <w:sz w:val="27"/>
          <w:szCs w:val="27"/>
        </w:rPr>
      </w:pPr>
      <w:hyperlink r:id="rId13" w:history="1">
        <w:r w:rsidR="00FF12CD" w:rsidRPr="00A31421">
          <w:rPr>
            <w:rStyle w:val="Hyperlink"/>
            <w:rFonts w:ascii="Verdana" w:hAnsi="Verdana"/>
            <w:sz w:val="27"/>
            <w:szCs w:val="27"/>
          </w:rPr>
          <w:t>marcus.a.hughes@gmail.com</w:t>
        </w:r>
      </w:hyperlink>
    </w:p>
    <w:p w14:paraId="2163F164" w14:textId="77777777" w:rsidR="00B66EE4" w:rsidRPr="009D1207" w:rsidRDefault="00B66EE4" w:rsidP="00017F78">
      <w:pPr>
        <w:pBdr>
          <w:top w:val="thinThickSmallGap" w:sz="18" w:space="1" w:color="auto"/>
        </w:pBdr>
        <w:spacing w:after="0" w:line="240" w:lineRule="auto"/>
        <w:rPr>
          <w:rFonts w:ascii="Verdana" w:hAnsi="Verdana"/>
          <w:b/>
          <w:sz w:val="23"/>
          <w:szCs w:val="23"/>
        </w:rPr>
      </w:pPr>
    </w:p>
    <w:sectPr w:rsidR="00B66EE4" w:rsidRPr="009D1207" w:rsidSect="00B3134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022C" w14:textId="77777777" w:rsidR="008E1C33" w:rsidRDefault="008E1C33" w:rsidP="00E374B0">
      <w:pPr>
        <w:spacing w:after="0" w:line="240" w:lineRule="auto"/>
      </w:pPr>
      <w:r>
        <w:separator/>
      </w:r>
    </w:p>
  </w:endnote>
  <w:endnote w:type="continuationSeparator" w:id="0">
    <w:p w14:paraId="03CEB331" w14:textId="77777777" w:rsidR="008E1C33" w:rsidRDefault="008E1C33" w:rsidP="00E37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EF75D" w14:textId="77777777" w:rsidR="008E1C33" w:rsidRDefault="008E1C33" w:rsidP="00E374B0">
      <w:pPr>
        <w:spacing w:after="0" w:line="240" w:lineRule="auto"/>
      </w:pPr>
      <w:r>
        <w:separator/>
      </w:r>
    </w:p>
  </w:footnote>
  <w:footnote w:type="continuationSeparator" w:id="0">
    <w:p w14:paraId="65171B46" w14:textId="77777777" w:rsidR="008E1C33" w:rsidRDefault="008E1C33" w:rsidP="00E37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 o:bullet="t">
        <v:imagedata r:id="rId1" o:title="j0115844"/>
      </v:shape>
    </w:pict>
  </w:numPicBullet>
  <w:abstractNum w:abstractNumId="0" w15:restartNumberingAfterBreak="0">
    <w:nsid w:val="26DC79BC"/>
    <w:multiLevelType w:val="hybridMultilevel"/>
    <w:tmpl w:val="FD74DAC4"/>
    <w:lvl w:ilvl="0" w:tplc="3B34C280">
      <w:start w:val="1"/>
      <w:numFmt w:val="bullet"/>
      <w:lvlText w:val=""/>
      <w:lvlPicBulletId w:val="0"/>
      <w:lvlJc w:val="left"/>
      <w:pPr>
        <w:tabs>
          <w:tab w:val="num" w:pos="360"/>
        </w:tabs>
        <w:ind w:left="360" w:hanging="360"/>
      </w:pPr>
      <w:rPr>
        <w:rFonts w:ascii="Symbol" w:hAnsi="Symbol" w:hint="default"/>
      </w:rPr>
    </w:lvl>
    <w:lvl w:ilvl="1" w:tplc="476EDE58" w:tentative="1">
      <w:start w:val="1"/>
      <w:numFmt w:val="bullet"/>
      <w:lvlText w:val=""/>
      <w:lvlJc w:val="left"/>
      <w:pPr>
        <w:tabs>
          <w:tab w:val="num" w:pos="1080"/>
        </w:tabs>
        <w:ind w:left="1080" w:hanging="360"/>
      </w:pPr>
      <w:rPr>
        <w:rFonts w:ascii="Symbol" w:hAnsi="Symbol" w:hint="default"/>
      </w:rPr>
    </w:lvl>
    <w:lvl w:ilvl="2" w:tplc="50AC5774" w:tentative="1">
      <w:start w:val="1"/>
      <w:numFmt w:val="bullet"/>
      <w:lvlText w:val=""/>
      <w:lvlJc w:val="left"/>
      <w:pPr>
        <w:tabs>
          <w:tab w:val="num" w:pos="1800"/>
        </w:tabs>
        <w:ind w:left="1800" w:hanging="360"/>
      </w:pPr>
      <w:rPr>
        <w:rFonts w:ascii="Symbol" w:hAnsi="Symbol" w:hint="default"/>
      </w:rPr>
    </w:lvl>
    <w:lvl w:ilvl="3" w:tplc="6074BBF4" w:tentative="1">
      <w:start w:val="1"/>
      <w:numFmt w:val="bullet"/>
      <w:lvlText w:val=""/>
      <w:lvlJc w:val="left"/>
      <w:pPr>
        <w:tabs>
          <w:tab w:val="num" w:pos="2520"/>
        </w:tabs>
        <w:ind w:left="2520" w:hanging="360"/>
      </w:pPr>
      <w:rPr>
        <w:rFonts w:ascii="Symbol" w:hAnsi="Symbol" w:hint="default"/>
      </w:rPr>
    </w:lvl>
    <w:lvl w:ilvl="4" w:tplc="F93AB3E0" w:tentative="1">
      <w:start w:val="1"/>
      <w:numFmt w:val="bullet"/>
      <w:lvlText w:val=""/>
      <w:lvlJc w:val="left"/>
      <w:pPr>
        <w:tabs>
          <w:tab w:val="num" w:pos="3240"/>
        </w:tabs>
        <w:ind w:left="3240" w:hanging="360"/>
      </w:pPr>
      <w:rPr>
        <w:rFonts w:ascii="Symbol" w:hAnsi="Symbol" w:hint="default"/>
      </w:rPr>
    </w:lvl>
    <w:lvl w:ilvl="5" w:tplc="3760A59E" w:tentative="1">
      <w:start w:val="1"/>
      <w:numFmt w:val="bullet"/>
      <w:lvlText w:val=""/>
      <w:lvlJc w:val="left"/>
      <w:pPr>
        <w:tabs>
          <w:tab w:val="num" w:pos="3960"/>
        </w:tabs>
        <w:ind w:left="3960" w:hanging="360"/>
      </w:pPr>
      <w:rPr>
        <w:rFonts w:ascii="Symbol" w:hAnsi="Symbol" w:hint="default"/>
      </w:rPr>
    </w:lvl>
    <w:lvl w:ilvl="6" w:tplc="101AF330" w:tentative="1">
      <w:start w:val="1"/>
      <w:numFmt w:val="bullet"/>
      <w:lvlText w:val=""/>
      <w:lvlJc w:val="left"/>
      <w:pPr>
        <w:tabs>
          <w:tab w:val="num" w:pos="4680"/>
        </w:tabs>
        <w:ind w:left="4680" w:hanging="360"/>
      </w:pPr>
      <w:rPr>
        <w:rFonts w:ascii="Symbol" w:hAnsi="Symbol" w:hint="default"/>
      </w:rPr>
    </w:lvl>
    <w:lvl w:ilvl="7" w:tplc="00D42A2A" w:tentative="1">
      <w:start w:val="1"/>
      <w:numFmt w:val="bullet"/>
      <w:lvlText w:val=""/>
      <w:lvlJc w:val="left"/>
      <w:pPr>
        <w:tabs>
          <w:tab w:val="num" w:pos="5400"/>
        </w:tabs>
        <w:ind w:left="5400" w:hanging="360"/>
      </w:pPr>
      <w:rPr>
        <w:rFonts w:ascii="Symbol" w:hAnsi="Symbol" w:hint="default"/>
      </w:rPr>
    </w:lvl>
    <w:lvl w:ilvl="8" w:tplc="F4EC88B2"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28BD1B9A"/>
    <w:multiLevelType w:val="hybridMultilevel"/>
    <w:tmpl w:val="52BEC65A"/>
    <w:lvl w:ilvl="0" w:tplc="17989012">
      <w:start w:val="1"/>
      <w:numFmt w:val="bullet"/>
      <w:lvlText w:val=""/>
      <w:lvlPicBulletId w:val="0"/>
      <w:lvlJc w:val="left"/>
      <w:pPr>
        <w:tabs>
          <w:tab w:val="num" w:pos="360"/>
        </w:tabs>
        <w:ind w:left="360" w:hanging="360"/>
      </w:pPr>
      <w:rPr>
        <w:rFonts w:ascii="Symbol" w:hAnsi="Symbol" w:hint="default"/>
      </w:rPr>
    </w:lvl>
    <w:lvl w:ilvl="1" w:tplc="72186836" w:tentative="1">
      <w:start w:val="1"/>
      <w:numFmt w:val="bullet"/>
      <w:lvlText w:val=""/>
      <w:lvlJc w:val="left"/>
      <w:pPr>
        <w:tabs>
          <w:tab w:val="num" w:pos="1080"/>
        </w:tabs>
        <w:ind w:left="1080" w:hanging="360"/>
      </w:pPr>
      <w:rPr>
        <w:rFonts w:ascii="Symbol" w:hAnsi="Symbol" w:hint="default"/>
      </w:rPr>
    </w:lvl>
    <w:lvl w:ilvl="2" w:tplc="71F0A5BE" w:tentative="1">
      <w:start w:val="1"/>
      <w:numFmt w:val="bullet"/>
      <w:lvlText w:val=""/>
      <w:lvlJc w:val="left"/>
      <w:pPr>
        <w:tabs>
          <w:tab w:val="num" w:pos="1800"/>
        </w:tabs>
        <w:ind w:left="1800" w:hanging="360"/>
      </w:pPr>
      <w:rPr>
        <w:rFonts w:ascii="Symbol" w:hAnsi="Symbol" w:hint="default"/>
      </w:rPr>
    </w:lvl>
    <w:lvl w:ilvl="3" w:tplc="E6D87D46" w:tentative="1">
      <w:start w:val="1"/>
      <w:numFmt w:val="bullet"/>
      <w:lvlText w:val=""/>
      <w:lvlJc w:val="left"/>
      <w:pPr>
        <w:tabs>
          <w:tab w:val="num" w:pos="2520"/>
        </w:tabs>
        <w:ind w:left="2520" w:hanging="360"/>
      </w:pPr>
      <w:rPr>
        <w:rFonts w:ascii="Symbol" w:hAnsi="Symbol" w:hint="default"/>
      </w:rPr>
    </w:lvl>
    <w:lvl w:ilvl="4" w:tplc="684E163A" w:tentative="1">
      <w:start w:val="1"/>
      <w:numFmt w:val="bullet"/>
      <w:lvlText w:val=""/>
      <w:lvlJc w:val="left"/>
      <w:pPr>
        <w:tabs>
          <w:tab w:val="num" w:pos="3240"/>
        </w:tabs>
        <w:ind w:left="3240" w:hanging="360"/>
      </w:pPr>
      <w:rPr>
        <w:rFonts w:ascii="Symbol" w:hAnsi="Symbol" w:hint="default"/>
      </w:rPr>
    </w:lvl>
    <w:lvl w:ilvl="5" w:tplc="132A7072" w:tentative="1">
      <w:start w:val="1"/>
      <w:numFmt w:val="bullet"/>
      <w:lvlText w:val=""/>
      <w:lvlJc w:val="left"/>
      <w:pPr>
        <w:tabs>
          <w:tab w:val="num" w:pos="3960"/>
        </w:tabs>
        <w:ind w:left="3960" w:hanging="360"/>
      </w:pPr>
      <w:rPr>
        <w:rFonts w:ascii="Symbol" w:hAnsi="Symbol" w:hint="default"/>
      </w:rPr>
    </w:lvl>
    <w:lvl w:ilvl="6" w:tplc="47F60D7E" w:tentative="1">
      <w:start w:val="1"/>
      <w:numFmt w:val="bullet"/>
      <w:lvlText w:val=""/>
      <w:lvlJc w:val="left"/>
      <w:pPr>
        <w:tabs>
          <w:tab w:val="num" w:pos="4680"/>
        </w:tabs>
        <w:ind w:left="4680" w:hanging="360"/>
      </w:pPr>
      <w:rPr>
        <w:rFonts w:ascii="Symbol" w:hAnsi="Symbol" w:hint="default"/>
      </w:rPr>
    </w:lvl>
    <w:lvl w:ilvl="7" w:tplc="190E6BBA" w:tentative="1">
      <w:start w:val="1"/>
      <w:numFmt w:val="bullet"/>
      <w:lvlText w:val=""/>
      <w:lvlJc w:val="left"/>
      <w:pPr>
        <w:tabs>
          <w:tab w:val="num" w:pos="5400"/>
        </w:tabs>
        <w:ind w:left="5400" w:hanging="360"/>
      </w:pPr>
      <w:rPr>
        <w:rFonts w:ascii="Symbol" w:hAnsi="Symbol" w:hint="default"/>
      </w:rPr>
    </w:lvl>
    <w:lvl w:ilvl="8" w:tplc="3F46E142"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6B34676B"/>
    <w:multiLevelType w:val="hybridMultilevel"/>
    <w:tmpl w:val="4D1CABC2"/>
    <w:lvl w:ilvl="0" w:tplc="79681538">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F40E4D"/>
    <w:multiLevelType w:val="hybridMultilevel"/>
    <w:tmpl w:val="7C7E5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906E57"/>
    <w:multiLevelType w:val="hybridMultilevel"/>
    <w:tmpl w:val="CB7A7DB4"/>
    <w:lvl w:ilvl="0" w:tplc="2A6E4D16">
      <w:start w:val="1"/>
      <w:numFmt w:val="bullet"/>
      <w:lvlText w:val=""/>
      <w:lvlPicBulletId w:val="0"/>
      <w:lvlJc w:val="left"/>
      <w:pPr>
        <w:tabs>
          <w:tab w:val="num" w:pos="360"/>
        </w:tabs>
        <w:ind w:left="216" w:hanging="216"/>
      </w:pPr>
      <w:rPr>
        <w:rFonts w:ascii="Symbol" w:hAnsi="Symbol" w:hint="default"/>
      </w:rPr>
    </w:lvl>
    <w:lvl w:ilvl="1" w:tplc="18CA5F6A" w:tentative="1">
      <w:start w:val="1"/>
      <w:numFmt w:val="bullet"/>
      <w:lvlText w:val=""/>
      <w:lvlJc w:val="left"/>
      <w:pPr>
        <w:tabs>
          <w:tab w:val="num" w:pos="1080"/>
        </w:tabs>
        <w:ind w:left="1080" w:hanging="360"/>
      </w:pPr>
      <w:rPr>
        <w:rFonts w:ascii="Symbol" w:hAnsi="Symbol" w:hint="default"/>
      </w:rPr>
    </w:lvl>
    <w:lvl w:ilvl="2" w:tplc="BD9E08DC" w:tentative="1">
      <w:start w:val="1"/>
      <w:numFmt w:val="bullet"/>
      <w:lvlText w:val=""/>
      <w:lvlJc w:val="left"/>
      <w:pPr>
        <w:tabs>
          <w:tab w:val="num" w:pos="1800"/>
        </w:tabs>
        <w:ind w:left="1800" w:hanging="360"/>
      </w:pPr>
      <w:rPr>
        <w:rFonts w:ascii="Symbol" w:hAnsi="Symbol" w:hint="default"/>
      </w:rPr>
    </w:lvl>
    <w:lvl w:ilvl="3" w:tplc="3C02A928" w:tentative="1">
      <w:start w:val="1"/>
      <w:numFmt w:val="bullet"/>
      <w:lvlText w:val=""/>
      <w:lvlJc w:val="left"/>
      <w:pPr>
        <w:tabs>
          <w:tab w:val="num" w:pos="2520"/>
        </w:tabs>
        <w:ind w:left="2520" w:hanging="360"/>
      </w:pPr>
      <w:rPr>
        <w:rFonts w:ascii="Symbol" w:hAnsi="Symbol" w:hint="default"/>
      </w:rPr>
    </w:lvl>
    <w:lvl w:ilvl="4" w:tplc="064E5E1C" w:tentative="1">
      <w:start w:val="1"/>
      <w:numFmt w:val="bullet"/>
      <w:lvlText w:val=""/>
      <w:lvlJc w:val="left"/>
      <w:pPr>
        <w:tabs>
          <w:tab w:val="num" w:pos="3240"/>
        </w:tabs>
        <w:ind w:left="3240" w:hanging="360"/>
      </w:pPr>
      <w:rPr>
        <w:rFonts w:ascii="Symbol" w:hAnsi="Symbol" w:hint="default"/>
      </w:rPr>
    </w:lvl>
    <w:lvl w:ilvl="5" w:tplc="C6B4A07C" w:tentative="1">
      <w:start w:val="1"/>
      <w:numFmt w:val="bullet"/>
      <w:lvlText w:val=""/>
      <w:lvlJc w:val="left"/>
      <w:pPr>
        <w:tabs>
          <w:tab w:val="num" w:pos="3960"/>
        </w:tabs>
        <w:ind w:left="3960" w:hanging="360"/>
      </w:pPr>
      <w:rPr>
        <w:rFonts w:ascii="Symbol" w:hAnsi="Symbol" w:hint="default"/>
      </w:rPr>
    </w:lvl>
    <w:lvl w:ilvl="6" w:tplc="3926E74A" w:tentative="1">
      <w:start w:val="1"/>
      <w:numFmt w:val="bullet"/>
      <w:lvlText w:val=""/>
      <w:lvlJc w:val="left"/>
      <w:pPr>
        <w:tabs>
          <w:tab w:val="num" w:pos="4680"/>
        </w:tabs>
        <w:ind w:left="4680" w:hanging="360"/>
      </w:pPr>
      <w:rPr>
        <w:rFonts w:ascii="Symbol" w:hAnsi="Symbol" w:hint="default"/>
      </w:rPr>
    </w:lvl>
    <w:lvl w:ilvl="7" w:tplc="B2E6B930" w:tentative="1">
      <w:start w:val="1"/>
      <w:numFmt w:val="bullet"/>
      <w:lvlText w:val=""/>
      <w:lvlJc w:val="left"/>
      <w:pPr>
        <w:tabs>
          <w:tab w:val="num" w:pos="5400"/>
        </w:tabs>
        <w:ind w:left="5400" w:hanging="360"/>
      </w:pPr>
      <w:rPr>
        <w:rFonts w:ascii="Symbol" w:hAnsi="Symbol" w:hint="default"/>
      </w:rPr>
    </w:lvl>
    <w:lvl w:ilvl="8" w:tplc="EFC04E9C" w:tentative="1">
      <w:start w:val="1"/>
      <w:numFmt w:val="bullet"/>
      <w:lvlText w:val=""/>
      <w:lvlJc w:val="left"/>
      <w:pPr>
        <w:tabs>
          <w:tab w:val="num" w:pos="6120"/>
        </w:tabs>
        <w:ind w:left="6120" w:hanging="360"/>
      </w:pPr>
      <w:rPr>
        <w:rFonts w:ascii="Symbol" w:hAnsi="Symbol"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9FD"/>
    <w:rsid w:val="00000045"/>
    <w:rsid w:val="00017F78"/>
    <w:rsid w:val="00033BAB"/>
    <w:rsid w:val="0007373F"/>
    <w:rsid w:val="000A57C9"/>
    <w:rsid w:val="000C09EF"/>
    <w:rsid w:val="000D5EFF"/>
    <w:rsid w:val="000E7578"/>
    <w:rsid w:val="001006DC"/>
    <w:rsid w:val="00103395"/>
    <w:rsid w:val="001307C1"/>
    <w:rsid w:val="00135F06"/>
    <w:rsid w:val="001456ED"/>
    <w:rsid w:val="00154AB2"/>
    <w:rsid w:val="00154B79"/>
    <w:rsid w:val="001623E8"/>
    <w:rsid w:val="001A559F"/>
    <w:rsid w:val="001C0E11"/>
    <w:rsid w:val="001F4D7A"/>
    <w:rsid w:val="00217708"/>
    <w:rsid w:val="0022520A"/>
    <w:rsid w:val="00225754"/>
    <w:rsid w:val="002376A7"/>
    <w:rsid w:val="00251B94"/>
    <w:rsid w:val="002547B5"/>
    <w:rsid w:val="002929DC"/>
    <w:rsid w:val="002A0E6B"/>
    <w:rsid w:val="002C2ACE"/>
    <w:rsid w:val="002D7D5A"/>
    <w:rsid w:val="00300435"/>
    <w:rsid w:val="00301C23"/>
    <w:rsid w:val="00335314"/>
    <w:rsid w:val="003453D1"/>
    <w:rsid w:val="0035182C"/>
    <w:rsid w:val="00383F1C"/>
    <w:rsid w:val="003873FB"/>
    <w:rsid w:val="0039025F"/>
    <w:rsid w:val="00393BF6"/>
    <w:rsid w:val="003E6D65"/>
    <w:rsid w:val="003E6E8B"/>
    <w:rsid w:val="003E7867"/>
    <w:rsid w:val="003F5EA1"/>
    <w:rsid w:val="00407407"/>
    <w:rsid w:val="00415077"/>
    <w:rsid w:val="004506F5"/>
    <w:rsid w:val="00462A00"/>
    <w:rsid w:val="00472E3E"/>
    <w:rsid w:val="004A0E79"/>
    <w:rsid w:val="004D4E60"/>
    <w:rsid w:val="004F45B9"/>
    <w:rsid w:val="004F57D1"/>
    <w:rsid w:val="00523EBA"/>
    <w:rsid w:val="0053564C"/>
    <w:rsid w:val="0055479D"/>
    <w:rsid w:val="00571825"/>
    <w:rsid w:val="00580EAA"/>
    <w:rsid w:val="00581965"/>
    <w:rsid w:val="005854A9"/>
    <w:rsid w:val="00585521"/>
    <w:rsid w:val="00597113"/>
    <w:rsid w:val="005C21AC"/>
    <w:rsid w:val="005F1BB6"/>
    <w:rsid w:val="00635EDD"/>
    <w:rsid w:val="006763D4"/>
    <w:rsid w:val="006869F9"/>
    <w:rsid w:val="006B0120"/>
    <w:rsid w:val="006D4752"/>
    <w:rsid w:val="006D52CC"/>
    <w:rsid w:val="006F467D"/>
    <w:rsid w:val="00702458"/>
    <w:rsid w:val="0071569A"/>
    <w:rsid w:val="00751C10"/>
    <w:rsid w:val="00780162"/>
    <w:rsid w:val="007817E5"/>
    <w:rsid w:val="0079096A"/>
    <w:rsid w:val="007A6C3F"/>
    <w:rsid w:val="007C261A"/>
    <w:rsid w:val="007C3F1C"/>
    <w:rsid w:val="007C6C9A"/>
    <w:rsid w:val="007D2D12"/>
    <w:rsid w:val="007E723B"/>
    <w:rsid w:val="008215A8"/>
    <w:rsid w:val="00834C1F"/>
    <w:rsid w:val="008427F2"/>
    <w:rsid w:val="008677E7"/>
    <w:rsid w:val="008839FC"/>
    <w:rsid w:val="008B643A"/>
    <w:rsid w:val="008E1C33"/>
    <w:rsid w:val="009069FD"/>
    <w:rsid w:val="00915370"/>
    <w:rsid w:val="00917623"/>
    <w:rsid w:val="009221C2"/>
    <w:rsid w:val="00942D8F"/>
    <w:rsid w:val="009448B3"/>
    <w:rsid w:val="009468D7"/>
    <w:rsid w:val="009932D2"/>
    <w:rsid w:val="009D1207"/>
    <w:rsid w:val="009E060A"/>
    <w:rsid w:val="009E6E9B"/>
    <w:rsid w:val="00A0357E"/>
    <w:rsid w:val="00A31421"/>
    <w:rsid w:val="00AA3108"/>
    <w:rsid w:val="00AB1EBF"/>
    <w:rsid w:val="00AF2088"/>
    <w:rsid w:val="00AF2FAB"/>
    <w:rsid w:val="00B204D2"/>
    <w:rsid w:val="00B23042"/>
    <w:rsid w:val="00B27D21"/>
    <w:rsid w:val="00B31349"/>
    <w:rsid w:val="00B530EE"/>
    <w:rsid w:val="00B64BE2"/>
    <w:rsid w:val="00B66EE4"/>
    <w:rsid w:val="00B900C4"/>
    <w:rsid w:val="00BA4F6D"/>
    <w:rsid w:val="00BA6E43"/>
    <w:rsid w:val="00BC720F"/>
    <w:rsid w:val="00BE7647"/>
    <w:rsid w:val="00BF5761"/>
    <w:rsid w:val="00BF6EE1"/>
    <w:rsid w:val="00C6447E"/>
    <w:rsid w:val="00C72837"/>
    <w:rsid w:val="00C804E5"/>
    <w:rsid w:val="00C90505"/>
    <w:rsid w:val="00CA197A"/>
    <w:rsid w:val="00CA5778"/>
    <w:rsid w:val="00CA767F"/>
    <w:rsid w:val="00CD727B"/>
    <w:rsid w:val="00CE07CE"/>
    <w:rsid w:val="00CE678B"/>
    <w:rsid w:val="00CE7B14"/>
    <w:rsid w:val="00D053DC"/>
    <w:rsid w:val="00D176B9"/>
    <w:rsid w:val="00D93528"/>
    <w:rsid w:val="00DC7582"/>
    <w:rsid w:val="00DE4981"/>
    <w:rsid w:val="00E374B0"/>
    <w:rsid w:val="00E47F8B"/>
    <w:rsid w:val="00E542B0"/>
    <w:rsid w:val="00E56FF2"/>
    <w:rsid w:val="00E82EAD"/>
    <w:rsid w:val="00E867FD"/>
    <w:rsid w:val="00EA2C2C"/>
    <w:rsid w:val="00EA2F89"/>
    <w:rsid w:val="00EB69EF"/>
    <w:rsid w:val="00EC46E3"/>
    <w:rsid w:val="00EE6AD6"/>
    <w:rsid w:val="00EF4237"/>
    <w:rsid w:val="00F22A0D"/>
    <w:rsid w:val="00F62910"/>
    <w:rsid w:val="00F6495E"/>
    <w:rsid w:val="00F71DFF"/>
    <w:rsid w:val="00F974D9"/>
    <w:rsid w:val="00FE1901"/>
    <w:rsid w:val="00FE19C6"/>
    <w:rsid w:val="00FF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CA6DE1"/>
  <w15:docId w15:val="{A5212912-5CCA-4860-9CAC-13C0BE55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0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9F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69FD"/>
    <w:rPr>
      <w:rFonts w:ascii="Tahoma" w:hAnsi="Tahoma" w:cs="Tahoma"/>
      <w:sz w:val="16"/>
      <w:szCs w:val="16"/>
    </w:rPr>
  </w:style>
  <w:style w:type="paragraph" w:styleId="ListParagraph">
    <w:name w:val="List Paragraph"/>
    <w:basedOn w:val="Normal"/>
    <w:uiPriority w:val="34"/>
    <w:qFormat/>
    <w:rsid w:val="0022520A"/>
    <w:pPr>
      <w:ind w:left="720"/>
      <w:contextualSpacing/>
    </w:pPr>
  </w:style>
  <w:style w:type="paragraph" w:customStyle="1" w:styleId="Default">
    <w:name w:val="Default"/>
    <w:rsid w:val="00635EDD"/>
    <w:pPr>
      <w:widowControl w:val="0"/>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E37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B0"/>
    <w:rPr>
      <w:sz w:val="22"/>
      <w:szCs w:val="22"/>
    </w:rPr>
  </w:style>
  <w:style w:type="paragraph" w:styleId="Footer">
    <w:name w:val="footer"/>
    <w:basedOn w:val="Normal"/>
    <w:link w:val="FooterChar"/>
    <w:uiPriority w:val="99"/>
    <w:unhideWhenUsed/>
    <w:rsid w:val="00E37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B0"/>
    <w:rPr>
      <w:sz w:val="22"/>
      <w:szCs w:val="22"/>
    </w:rPr>
  </w:style>
  <w:style w:type="character" w:styleId="Hyperlink">
    <w:name w:val="Hyperlink"/>
    <w:basedOn w:val="DefaultParagraphFont"/>
    <w:uiPriority w:val="99"/>
    <w:unhideWhenUsed/>
    <w:rsid w:val="00FF12CD"/>
    <w:rPr>
      <w:color w:val="0000FF" w:themeColor="hyperlink"/>
      <w:u w:val="single"/>
    </w:rPr>
  </w:style>
  <w:style w:type="character" w:styleId="UnresolvedMention">
    <w:name w:val="Unresolved Mention"/>
    <w:basedOn w:val="DefaultParagraphFont"/>
    <w:uiPriority w:val="99"/>
    <w:semiHidden/>
    <w:unhideWhenUsed/>
    <w:rsid w:val="00FF12CD"/>
    <w:rPr>
      <w:color w:val="808080"/>
      <w:shd w:val="clear" w:color="auto" w:fill="E6E6E6"/>
    </w:rPr>
  </w:style>
  <w:style w:type="character" w:styleId="CommentReference">
    <w:name w:val="annotation reference"/>
    <w:basedOn w:val="DefaultParagraphFont"/>
    <w:uiPriority w:val="99"/>
    <w:semiHidden/>
    <w:unhideWhenUsed/>
    <w:rsid w:val="00AF2FAB"/>
    <w:rPr>
      <w:sz w:val="16"/>
      <w:szCs w:val="16"/>
    </w:rPr>
  </w:style>
  <w:style w:type="paragraph" w:styleId="CommentText">
    <w:name w:val="annotation text"/>
    <w:basedOn w:val="Normal"/>
    <w:link w:val="CommentTextChar"/>
    <w:uiPriority w:val="99"/>
    <w:semiHidden/>
    <w:unhideWhenUsed/>
    <w:rsid w:val="00AF2FAB"/>
    <w:pPr>
      <w:spacing w:line="240" w:lineRule="auto"/>
    </w:pPr>
    <w:rPr>
      <w:sz w:val="20"/>
      <w:szCs w:val="20"/>
    </w:rPr>
  </w:style>
  <w:style w:type="character" w:customStyle="1" w:styleId="CommentTextChar">
    <w:name w:val="Comment Text Char"/>
    <w:basedOn w:val="DefaultParagraphFont"/>
    <w:link w:val="CommentText"/>
    <w:uiPriority w:val="99"/>
    <w:semiHidden/>
    <w:rsid w:val="00AF2FAB"/>
  </w:style>
  <w:style w:type="paragraph" w:styleId="CommentSubject">
    <w:name w:val="annotation subject"/>
    <w:basedOn w:val="CommentText"/>
    <w:next w:val="CommentText"/>
    <w:link w:val="CommentSubjectChar"/>
    <w:uiPriority w:val="99"/>
    <w:semiHidden/>
    <w:unhideWhenUsed/>
    <w:rsid w:val="00AF2FAB"/>
    <w:rPr>
      <w:b/>
      <w:bCs/>
    </w:rPr>
  </w:style>
  <w:style w:type="character" w:customStyle="1" w:styleId="CommentSubjectChar">
    <w:name w:val="Comment Subject Char"/>
    <w:basedOn w:val="CommentTextChar"/>
    <w:link w:val="CommentSubject"/>
    <w:uiPriority w:val="99"/>
    <w:semiHidden/>
    <w:rsid w:val="00AF2F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00608">
      <w:bodyDiv w:val="1"/>
      <w:marLeft w:val="0"/>
      <w:marRight w:val="0"/>
      <w:marTop w:val="0"/>
      <w:marBottom w:val="0"/>
      <w:divBdr>
        <w:top w:val="none" w:sz="0" w:space="0" w:color="auto"/>
        <w:left w:val="none" w:sz="0" w:space="0" w:color="auto"/>
        <w:bottom w:val="none" w:sz="0" w:space="0" w:color="auto"/>
        <w:right w:val="none" w:sz="0" w:space="0" w:color="auto"/>
      </w:divBdr>
    </w:div>
    <w:div w:id="361785525">
      <w:bodyDiv w:val="1"/>
      <w:marLeft w:val="0"/>
      <w:marRight w:val="0"/>
      <w:marTop w:val="0"/>
      <w:marBottom w:val="0"/>
      <w:divBdr>
        <w:top w:val="none" w:sz="0" w:space="0" w:color="auto"/>
        <w:left w:val="none" w:sz="0" w:space="0" w:color="auto"/>
        <w:bottom w:val="none" w:sz="0" w:space="0" w:color="auto"/>
        <w:right w:val="none" w:sz="0" w:space="0" w:color="auto"/>
      </w:divBdr>
    </w:div>
    <w:div w:id="10595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arcus.a.hughe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begbert@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s.Laney@VTXAer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than.Youngman@VTXAero.com" TargetMode="External"/><Relationship Id="rId4" Type="http://schemas.openxmlformats.org/officeDocument/2006/relationships/settings" Target="settings.xml"/><Relationship Id="rId9" Type="http://schemas.openxmlformats.org/officeDocument/2006/relationships/hyperlink" Target="mailto:David.Shuff@us.af.mi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31E86-693D-4B49-97F5-53A64637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USAF User</dc:creator>
  <cp:lastModifiedBy>june paraiso</cp:lastModifiedBy>
  <cp:revision>6</cp:revision>
  <cp:lastPrinted>2012-11-14T02:57:00Z</cp:lastPrinted>
  <dcterms:created xsi:type="dcterms:W3CDTF">2019-11-12T19:43:00Z</dcterms:created>
  <dcterms:modified xsi:type="dcterms:W3CDTF">2022-02-03T16:09:00Z</dcterms:modified>
</cp:coreProperties>
</file>