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C88E9" w14:textId="77777777" w:rsidR="00357C96" w:rsidRDefault="00357C96" w:rsidP="0085505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E1251C3" w14:textId="2FF4D734" w:rsidR="00855059" w:rsidRPr="00B7203B" w:rsidRDefault="00855059" w:rsidP="00855059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7203B">
        <w:rPr>
          <w:rFonts w:ascii="Times New Roman" w:hAnsi="Times New Roman" w:cs="Times New Roman"/>
          <w:b/>
          <w:sz w:val="36"/>
          <w:szCs w:val="36"/>
        </w:rPr>
        <w:t>TAMIKA MCMAYO</w:t>
      </w:r>
    </w:p>
    <w:p w14:paraId="2FD79197" w14:textId="60A73CF4" w:rsidR="009E2FA9" w:rsidRPr="00B7203B" w:rsidRDefault="00205735" w:rsidP="00C73435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B7203B">
        <w:rPr>
          <w:rFonts w:ascii="Times New Roman" w:hAnsi="Times New Roman" w:cs="Times New Roman"/>
          <w:sz w:val="24"/>
          <w:szCs w:val="24"/>
        </w:rPr>
        <w:t>295 Plainfield S</w:t>
      </w:r>
      <w:r w:rsidR="00EF4415" w:rsidRPr="00B7203B">
        <w:rPr>
          <w:rFonts w:ascii="Times New Roman" w:hAnsi="Times New Roman" w:cs="Times New Roman"/>
          <w:sz w:val="24"/>
          <w:szCs w:val="24"/>
        </w:rPr>
        <w:t>t.</w:t>
      </w:r>
      <w:r w:rsidR="00B7203B">
        <w:rPr>
          <w:rFonts w:ascii="Times New Roman" w:hAnsi="Times New Roman" w:cs="Times New Roman"/>
          <w:sz w:val="24"/>
          <w:szCs w:val="24"/>
        </w:rPr>
        <w:t xml:space="preserve">, </w:t>
      </w:r>
      <w:r w:rsidRPr="00B7203B">
        <w:rPr>
          <w:rFonts w:ascii="Times New Roman" w:hAnsi="Times New Roman" w:cs="Times New Roman"/>
          <w:sz w:val="24"/>
          <w:szCs w:val="24"/>
        </w:rPr>
        <w:t>Apt</w:t>
      </w:r>
      <w:r w:rsidR="00B7203B">
        <w:rPr>
          <w:rFonts w:ascii="Times New Roman" w:hAnsi="Times New Roman" w:cs="Times New Roman"/>
          <w:sz w:val="24"/>
          <w:szCs w:val="24"/>
        </w:rPr>
        <w:t>.</w:t>
      </w:r>
      <w:r w:rsidRPr="00B7203B">
        <w:rPr>
          <w:rFonts w:ascii="Times New Roman" w:hAnsi="Times New Roman" w:cs="Times New Roman"/>
          <w:sz w:val="24"/>
          <w:szCs w:val="24"/>
        </w:rPr>
        <w:t xml:space="preserve"> 107</w:t>
      </w:r>
      <w:r w:rsidR="00B7203B">
        <w:rPr>
          <w:rFonts w:ascii="Times New Roman" w:hAnsi="Times New Roman" w:cs="Times New Roman"/>
          <w:sz w:val="24"/>
          <w:szCs w:val="24"/>
        </w:rPr>
        <w:t xml:space="preserve"> |</w:t>
      </w:r>
      <w:r w:rsidR="00EF4415" w:rsidRPr="00B7203B">
        <w:rPr>
          <w:rFonts w:ascii="Times New Roman" w:hAnsi="Times New Roman" w:cs="Times New Roman"/>
          <w:sz w:val="24"/>
          <w:szCs w:val="24"/>
        </w:rPr>
        <w:t xml:space="preserve"> Hartford</w:t>
      </w:r>
      <w:r w:rsidR="00681AF4">
        <w:rPr>
          <w:rFonts w:ascii="Times New Roman" w:hAnsi="Times New Roman" w:cs="Times New Roman"/>
          <w:sz w:val="24"/>
          <w:szCs w:val="24"/>
        </w:rPr>
        <w:t>,</w:t>
      </w:r>
      <w:r w:rsidR="00EF4415" w:rsidRPr="00B7203B">
        <w:rPr>
          <w:rFonts w:ascii="Times New Roman" w:hAnsi="Times New Roman" w:cs="Times New Roman"/>
          <w:sz w:val="24"/>
          <w:szCs w:val="24"/>
        </w:rPr>
        <w:t xml:space="preserve"> CT </w:t>
      </w:r>
      <w:r w:rsidR="000121C3" w:rsidRPr="00B7203B">
        <w:rPr>
          <w:rFonts w:ascii="Times New Roman" w:hAnsi="Times New Roman" w:cs="Times New Roman"/>
          <w:color w:val="000000" w:themeColor="text1"/>
          <w:sz w:val="24"/>
          <w:szCs w:val="24"/>
        </w:rPr>
        <w:t>06112</w:t>
      </w:r>
      <w:r w:rsidR="00B72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| </w:t>
      </w:r>
      <w:r w:rsidR="00855059" w:rsidRPr="00B7203B">
        <w:rPr>
          <w:rFonts w:ascii="Times New Roman" w:hAnsi="Times New Roman" w:cs="Times New Roman"/>
          <w:sz w:val="24"/>
          <w:szCs w:val="24"/>
        </w:rPr>
        <w:t>(860)</w:t>
      </w:r>
      <w:r w:rsidR="00B7203B">
        <w:rPr>
          <w:rFonts w:ascii="Times New Roman" w:hAnsi="Times New Roman" w:cs="Times New Roman"/>
          <w:sz w:val="24"/>
          <w:szCs w:val="24"/>
        </w:rPr>
        <w:t xml:space="preserve"> </w:t>
      </w:r>
      <w:r w:rsidR="00A54EC9" w:rsidRPr="00B7203B">
        <w:rPr>
          <w:rFonts w:ascii="Times New Roman" w:hAnsi="Times New Roman" w:cs="Times New Roman"/>
          <w:sz w:val="24"/>
          <w:szCs w:val="24"/>
        </w:rPr>
        <w:t>656-4223</w:t>
      </w:r>
      <w:r w:rsidR="00855059" w:rsidRPr="00B7203B">
        <w:rPr>
          <w:rFonts w:ascii="Times New Roman" w:hAnsi="Times New Roman" w:cs="Times New Roman"/>
          <w:sz w:val="24"/>
          <w:szCs w:val="24"/>
        </w:rPr>
        <w:t xml:space="preserve"> </w:t>
      </w:r>
      <w:r w:rsidR="00B7203B">
        <w:rPr>
          <w:rFonts w:ascii="Times New Roman" w:hAnsi="Times New Roman" w:cs="Times New Roman"/>
          <w:sz w:val="24"/>
          <w:szCs w:val="24"/>
        </w:rPr>
        <w:t xml:space="preserve">| </w:t>
      </w:r>
      <w:r w:rsidR="00B7203B" w:rsidRPr="00B7203B">
        <w:rPr>
          <w:rFonts w:ascii="Times New Roman" w:hAnsi="Times New Roman" w:cs="Times New Roman"/>
          <w:sz w:val="24"/>
          <w:szCs w:val="24"/>
        </w:rPr>
        <w:t>pilgrimsfan11@gmail.com</w:t>
      </w:r>
      <w:r w:rsidR="00EF4415" w:rsidRPr="00B7203B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2E0FE0AC" w14:textId="322AE114" w:rsidR="00C73435" w:rsidRPr="00C73435" w:rsidRDefault="00C73435" w:rsidP="00C73435">
      <w:pPr>
        <w:pStyle w:val="NoSpacing"/>
        <w:tabs>
          <w:tab w:val="left" w:pos="1890"/>
        </w:tabs>
        <w:spacing w:before="6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7BF908F8" w14:textId="320997C1" w:rsidR="00855059" w:rsidRPr="00500BED" w:rsidRDefault="006A3D96" w:rsidP="00C73435">
      <w:pPr>
        <w:pStyle w:val="NoSpacing"/>
        <w:spacing w:before="60"/>
        <w:rPr>
          <w:rFonts w:ascii="Times New Roman" w:hAnsi="Times New Roman" w:cs="Times New Roman"/>
        </w:rPr>
      </w:pPr>
      <w:r w:rsidRPr="00500BED">
        <w:rPr>
          <w:rFonts w:ascii="Times New Roman" w:hAnsi="Times New Roman" w:cs="Times New Roman"/>
        </w:rPr>
        <w:t>A service and result oriented individual with a diverse career background.  Proven ability to follow directions, build good working relationships with staff.  Able to work in</w:t>
      </w:r>
      <w:r w:rsidR="00AD052F" w:rsidRPr="00500BED">
        <w:rPr>
          <w:rFonts w:ascii="Times New Roman" w:hAnsi="Times New Roman" w:cs="Times New Roman"/>
        </w:rPr>
        <w:t xml:space="preserve"> a fast pace environment and</w:t>
      </w:r>
      <w:r w:rsidRPr="00500BED">
        <w:rPr>
          <w:rFonts w:ascii="Times New Roman" w:hAnsi="Times New Roman" w:cs="Times New Roman"/>
        </w:rPr>
        <w:t xml:space="preserve"> meeting goals</w:t>
      </w:r>
      <w:r w:rsidR="00050128" w:rsidRPr="00500BED">
        <w:rPr>
          <w:rFonts w:ascii="Times New Roman" w:hAnsi="Times New Roman" w:cs="Times New Roman"/>
        </w:rPr>
        <w:t xml:space="preserve"> in a timely manner</w:t>
      </w:r>
      <w:r w:rsidRPr="00500BED">
        <w:rPr>
          <w:rFonts w:ascii="Times New Roman" w:hAnsi="Times New Roman" w:cs="Times New Roman"/>
        </w:rPr>
        <w:t xml:space="preserve">.   Learn quickly and able to work under minimal </w:t>
      </w:r>
      <w:r w:rsidR="00AD052F" w:rsidRPr="00500BED">
        <w:rPr>
          <w:rFonts w:ascii="Times New Roman" w:hAnsi="Times New Roman" w:cs="Times New Roman"/>
        </w:rPr>
        <w:t>supervision.</w:t>
      </w:r>
    </w:p>
    <w:p w14:paraId="350F98A3" w14:textId="77777777" w:rsidR="00C73435" w:rsidRPr="00304CBC" w:rsidRDefault="00C73435" w:rsidP="00C73435">
      <w:pPr>
        <w:pStyle w:val="NoSpacing"/>
        <w:spacing w:before="60"/>
        <w:rPr>
          <w:rFonts w:ascii="Times New Roman" w:hAnsi="Times New Roman" w:cs="Times New Roman"/>
          <w:sz w:val="20"/>
          <w:szCs w:val="20"/>
        </w:rPr>
      </w:pPr>
    </w:p>
    <w:p w14:paraId="1BDA1E5D" w14:textId="77777777" w:rsidR="00855059" w:rsidRPr="00304CBC" w:rsidRDefault="00855059" w:rsidP="00855059">
      <w:pPr>
        <w:pStyle w:val="NoSpacing"/>
        <w:jc w:val="center"/>
        <w:rPr>
          <w:rFonts w:ascii="Times New Roman" w:hAnsi="Times New Roman" w:cs="Times New Roman"/>
          <w:sz w:val="8"/>
          <w:szCs w:val="8"/>
        </w:rPr>
      </w:pPr>
    </w:p>
    <w:p w14:paraId="2D04AE94" w14:textId="77777777" w:rsidR="007A6428" w:rsidRDefault="007A6428" w:rsidP="00204FE0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9CB8A76" w14:textId="22B24B6F" w:rsidR="00855059" w:rsidRDefault="00855059" w:rsidP="00204FE0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4CBC">
        <w:rPr>
          <w:rFonts w:ascii="Times New Roman" w:hAnsi="Times New Roman" w:cs="Times New Roman"/>
          <w:b/>
          <w:sz w:val="20"/>
          <w:szCs w:val="20"/>
        </w:rPr>
        <w:t>SUMMARY OF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1"/>
        <w:gridCol w:w="3187"/>
        <w:gridCol w:w="2985"/>
        <w:gridCol w:w="867"/>
      </w:tblGrid>
      <w:tr w:rsidR="001A34C2" w:rsidRPr="00304CBC" w14:paraId="1C7969D5" w14:textId="77777777" w:rsidTr="001A34C2">
        <w:trPr>
          <w:trHeight w:val="405"/>
        </w:trPr>
        <w:tc>
          <w:tcPr>
            <w:tcW w:w="2337" w:type="dxa"/>
          </w:tcPr>
          <w:p w14:paraId="7AA4612F" w14:textId="4B77AD42" w:rsidR="001A34C2" w:rsidRPr="00304CBC" w:rsidRDefault="001A34C2" w:rsidP="001A34C2">
            <w:pPr>
              <w:pStyle w:val="NoSpacing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04CBC">
              <w:rPr>
                <w:rFonts w:ascii="Times New Roman" w:hAnsi="Times New Roman" w:cs="Times New Roman"/>
                <w:sz w:val="20"/>
                <w:szCs w:val="20"/>
              </w:rPr>
              <w:t>Customer Service</w:t>
            </w:r>
          </w:p>
        </w:tc>
        <w:tc>
          <w:tcPr>
            <w:tcW w:w="3261" w:type="dxa"/>
          </w:tcPr>
          <w:p w14:paraId="0F313D7D" w14:textId="68EBB5C1" w:rsidR="001A34C2" w:rsidRPr="00304CBC" w:rsidRDefault="001A34C2" w:rsidP="001A34C2">
            <w:pPr>
              <w:pStyle w:val="NoSpacing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04CBC">
              <w:rPr>
                <w:rFonts w:ascii="Times New Roman" w:hAnsi="Times New Roman" w:cs="Times New Roman"/>
                <w:sz w:val="20"/>
                <w:szCs w:val="20"/>
              </w:rPr>
              <w:t>Stock/Label/Price</w:t>
            </w:r>
          </w:p>
        </w:tc>
        <w:tc>
          <w:tcPr>
            <w:tcW w:w="3060" w:type="dxa"/>
          </w:tcPr>
          <w:p w14:paraId="6F10B029" w14:textId="5FF70852" w:rsidR="001A34C2" w:rsidRPr="00304CBC" w:rsidRDefault="001A34C2" w:rsidP="001A34C2">
            <w:pPr>
              <w:pStyle w:val="NoSpacing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Verbal / Written Communication</w:t>
            </w:r>
          </w:p>
        </w:tc>
        <w:tc>
          <w:tcPr>
            <w:tcW w:w="900" w:type="dxa"/>
          </w:tcPr>
          <w:p w14:paraId="6E43073C" w14:textId="23072E19" w:rsidR="001A34C2" w:rsidRPr="00304CBC" w:rsidRDefault="001A34C2" w:rsidP="001A34C2">
            <w:pPr>
              <w:pStyle w:val="NoSpacing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4C2" w:rsidRPr="00304CBC" w14:paraId="29A321A4" w14:textId="77777777" w:rsidTr="001A34C2">
        <w:trPr>
          <w:trHeight w:val="270"/>
        </w:trPr>
        <w:tc>
          <w:tcPr>
            <w:tcW w:w="2337" w:type="dxa"/>
          </w:tcPr>
          <w:p w14:paraId="5CF6AB8F" w14:textId="1E8B6ED7" w:rsidR="001A34C2" w:rsidRPr="00304CBC" w:rsidRDefault="001A34C2" w:rsidP="001A34C2">
            <w:pPr>
              <w:pStyle w:val="NoSpacing"/>
              <w:spacing w:beforeLines="30" w:befor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04CBC">
              <w:rPr>
                <w:rFonts w:ascii="Times New Roman" w:hAnsi="Times New Roman" w:cs="Times New Roman"/>
                <w:sz w:val="20"/>
                <w:szCs w:val="20"/>
              </w:rPr>
              <w:t>Cash Handling</w:t>
            </w:r>
          </w:p>
        </w:tc>
        <w:tc>
          <w:tcPr>
            <w:tcW w:w="3261" w:type="dxa"/>
          </w:tcPr>
          <w:p w14:paraId="7E2085F4" w14:textId="614B953C" w:rsidR="001A34C2" w:rsidRPr="00304CBC" w:rsidRDefault="001A34C2" w:rsidP="001A34C2">
            <w:pPr>
              <w:pStyle w:val="NoSpacing"/>
              <w:spacing w:beforeLines="30" w:befor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04CBC">
              <w:rPr>
                <w:rFonts w:ascii="Times New Roman" w:hAnsi="Times New Roman" w:cs="Times New Roman"/>
                <w:sz w:val="20"/>
                <w:szCs w:val="20"/>
              </w:rPr>
              <w:t>Computer Skills</w:t>
            </w:r>
          </w:p>
        </w:tc>
        <w:tc>
          <w:tcPr>
            <w:tcW w:w="3060" w:type="dxa"/>
          </w:tcPr>
          <w:p w14:paraId="40BFEF41" w14:textId="0A6FEAA5" w:rsidR="001A34C2" w:rsidRPr="00304CBC" w:rsidRDefault="001A34C2" w:rsidP="001A34C2">
            <w:pPr>
              <w:pStyle w:val="NoSpacing"/>
              <w:spacing w:beforeLines="30" w:befor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04CBC">
              <w:rPr>
                <w:rFonts w:ascii="Times New Roman" w:hAnsi="Times New Roman" w:cs="Times New Roman"/>
                <w:sz w:val="20"/>
                <w:szCs w:val="20"/>
              </w:rPr>
              <w:t>Telephone Etiquette</w:t>
            </w:r>
          </w:p>
        </w:tc>
        <w:tc>
          <w:tcPr>
            <w:tcW w:w="900" w:type="dxa"/>
          </w:tcPr>
          <w:p w14:paraId="1E4A7625" w14:textId="2A9EB7BA" w:rsidR="001A34C2" w:rsidRPr="00304CBC" w:rsidRDefault="001A34C2" w:rsidP="001A34C2">
            <w:pPr>
              <w:pStyle w:val="NoSpacing"/>
              <w:spacing w:beforeLines="30" w:before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4C2" w:rsidRPr="00304CBC" w14:paraId="738E9CEA" w14:textId="77777777" w:rsidTr="001A34C2">
        <w:trPr>
          <w:trHeight w:val="621"/>
        </w:trPr>
        <w:tc>
          <w:tcPr>
            <w:tcW w:w="2337" w:type="dxa"/>
          </w:tcPr>
          <w:p w14:paraId="6A29F7F4" w14:textId="77777777" w:rsidR="001A34C2" w:rsidRPr="00107B46" w:rsidRDefault="001A34C2" w:rsidP="001A34C2">
            <w:pPr>
              <w:pStyle w:val="NoSpacing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57F9BF2" w14:textId="0BB7057D" w:rsidR="001A34C2" w:rsidRPr="00304CBC" w:rsidRDefault="001A34C2" w:rsidP="001A34C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04CBC">
              <w:rPr>
                <w:rFonts w:ascii="Times New Roman" w:hAnsi="Times New Roman" w:cs="Times New Roman"/>
                <w:sz w:val="20"/>
                <w:szCs w:val="20"/>
              </w:rPr>
              <w:t>Classroom/Behavioral Management</w:t>
            </w:r>
          </w:p>
        </w:tc>
        <w:tc>
          <w:tcPr>
            <w:tcW w:w="3261" w:type="dxa"/>
          </w:tcPr>
          <w:p w14:paraId="73BD5317" w14:textId="77777777" w:rsidR="001A34C2" w:rsidRPr="00681AF4" w:rsidRDefault="001A34C2" w:rsidP="001A34C2">
            <w:pPr>
              <w:pStyle w:val="NoSpacing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798DC97D" w14:textId="77777777" w:rsidR="001A34C2" w:rsidRPr="00304CBC" w:rsidRDefault="001A34C2" w:rsidP="001A34C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04CBC">
              <w:rPr>
                <w:rFonts w:ascii="Times New Roman" w:hAnsi="Times New Roman" w:cs="Times New Roman"/>
                <w:sz w:val="20"/>
                <w:szCs w:val="20"/>
              </w:rPr>
              <w:t>Monitor/Supervise</w:t>
            </w:r>
          </w:p>
          <w:p w14:paraId="7F229B7E" w14:textId="4F77C3C2" w:rsidR="001A34C2" w:rsidRPr="00107B46" w:rsidRDefault="001A34C2" w:rsidP="001A34C2">
            <w:pPr>
              <w:pStyle w:val="NoSpacing"/>
              <w:rPr>
                <w:rFonts w:ascii="Times New Roman" w:hAnsi="Times New Roman" w:cs="Times New Roman"/>
                <w:sz w:val="6"/>
                <w:szCs w:val="6"/>
              </w:rPr>
            </w:pPr>
            <w:r w:rsidRPr="00304CBC">
              <w:rPr>
                <w:rFonts w:ascii="Times New Roman" w:hAnsi="Times New Roman" w:cs="Times New Roman"/>
                <w:sz w:val="20"/>
                <w:szCs w:val="20"/>
              </w:rPr>
              <w:t>Mentor Students</w:t>
            </w:r>
          </w:p>
          <w:p w14:paraId="1B8E7632" w14:textId="20DAFA0A" w:rsidR="001A34C2" w:rsidRPr="00304CBC" w:rsidRDefault="001A34C2" w:rsidP="001A34C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14:paraId="731A5E86" w14:textId="77777777" w:rsidR="001A34C2" w:rsidRPr="00681AF4" w:rsidRDefault="001A34C2" w:rsidP="001A34C2">
            <w:pPr>
              <w:pStyle w:val="NoSpacing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33FE819F" w14:textId="77777777" w:rsidR="001A34C2" w:rsidRPr="00107B46" w:rsidRDefault="001A34C2" w:rsidP="001A34C2">
            <w:pPr>
              <w:pStyle w:val="NoSpacing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4359297D" w14:textId="015E1CAD" w:rsidR="001A34C2" w:rsidRPr="00304CBC" w:rsidRDefault="001A34C2" w:rsidP="001A34C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04CBC">
              <w:rPr>
                <w:rFonts w:ascii="Times New Roman" w:hAnsi="Times New Roman" w:cs="Times New Roman"/>
                <w:sz w:val="20"/>
                <w:szCs w:val="20"/>
              </w:rPr>
              <w:t>Sales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304CBC">
              <w:rPr>
                <w:rFonts w:ascii="Times New Roman" w:hAnsi="Times New Roman" w:cs="Times New Roman"/>
                <w:sz w:val="20"/>
                <w:szCs w:val="20"/>
              </w:rPr>
              <w:t>Negotiation</w:t>
            </w:r>
          </w:p>
        </w:tc>
        <w:tc>
          <w:tcPr>
            <w:tcW w:w="900" w:type="dxa"/>
          </w:tcPr>
          <w:p w14:paraId="54708E06" w14:textId="77777777" w:rsidR="001A34C2" w:rsidRPr="00681AF4" w:rsidRDefault="001A34C2" w:rsidP="001A34C2">
            <w:pPr>
              <w:pStyle w:val="NoSpacing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4E998BA2" w14:textId="55A92155" w:rsidR="001A34C2" w:rsidRPr="00304CBC" w:rsidRDefault="001A34C2" w:rsidP="001A34C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E4AEEE" w14:textId="77777777" w:rsidR="00C73435" w:rsidRDefault="00C73435" w:rsidP="00B7203B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8536765" w14:textId="77777777" w:rsidR="007A6428" w:rsidRDefault="007A6428" w:rsidP="00204FE0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6B15247" w14:textId="06F2B697" w:rsidR="008D3CCB" w:rsidRPr="00304CBC" w:rsidRDefault="00855059" w:rsidP="00204FE0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4CBC">
        <w:rPr>
          <w:rFonts w:ascii="Times New Roman" w:hAnsi="Times New Roman" w:cs="Times New Roman"/>
          <w:b/>
          <w:sz w:val="20"/>
          <w:szCs w:val="20"/>
        </w:rPr>
        <w:t>WORK HISTORY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0"/>
        <w:gridCol w:w="2284"/>
        <w:gridCol w:w="2903"/>
        <w:gridCol w:w="1873"/>
      </w:tblGrid>
      <w:tr w:rsidR="00B7203B" w:rsidRPr="00304CBC" w14:paraId="004F1045" w14:textId="77777777" w:rsidTr="00D42877">
        <w:tc>
          <w:tcPr>
            <w:tcW w:w="2300" w:type="dxa"/>
          </w:tcPr>
          <w:p w14:paraId="51A35D7A" w14:textId="7A74F7CF" w:rsidR="00B7203B" w:rsidRPr="00304CBC" w:rsidRDefault="00B7203B" w:rsidP="008D3CCB">
            <w:pPr>
              <w:pStyle w:val="NoSpacing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04CBC">
              <w:rPr>
                <w:rFonts w:ascii="Times New Roman" w:hAnsi="Times New Roman" w:cs="Times New Roman"/>
                <w:sz w:val="20"/>
                <w:szCs w:val="20"/>
              </w:rPr>
              <w:t>2021-Present</w:t>
            </w:r>
          </w:p>
        </w:tc>
        <w:tc>
          <w:tcPr>
            <w:tcW w:w="2284" w:type="dxa"/>
          </w:tcPr>
          <w:p w14:paraId="5C856F26" w14:textId="7453BB87" w:rsidR="00B7203B" w:rsidRPr="00304CBC" w:rsidRDefault="00B7203B" w:rsidP="008D3CCB">
            <w:pPr>
              <w:pStyle w:val="NoSpacing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04CBC">
              <w:rPr>
                <w:rFonts w:ascii="Times New Roman" w:hAnsi="Times New Roman" w:cs="Times New Roman"/>
                <w:sz w:val="20"/>
                <w:szCs w:val="20"/>
              </w:rPr>
              <w:t>BJ’s</w:t>
            </w:r>
          </w:p>
        </w:tc>
        <w:tc>
          <w:tcPr>
            <w:tcW w:w="2903" w:type="dxa"/>
          </w:tcPr>
          <w:p w14:paraId="0605F401" w14:textId="2521F6EF" w:rsidR="00B7203B" w:rsidRPr="00304CBC" w:rsidRDefault="00B7203B" w:rsidP="00C73435">
            <w:pPr>
              <w:pStyle w:val="NoSpacing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04CBC">
              <w:rPr>
                <w:rFonts w:ascii="Times New Roman" w:hAnsi="Times New Roman" w:cs="Times New Roman"/>
                <w:sz w:val="20"/>
                <w:szCs w:val="20"/>
              </w:rPr>
              <w:t>Stock Recovery Team</w:t>
            </w:r>
          </w:p>
        </w:tc>
        <w:tc>
          <w:tcPr>
            <w:tcW w:w="1873" w:type="dxa"/>
          </w:tcPr>
          <w:p w14:paraId="2D6E6CC2" w14:textId="13AA9153" w:rsidR="00B7203B" w:rsidRPr="00304CBC" w:rsidRDefault="00B7203B" w:rsidP="008D3CCB">
            <w:pPr>
              <w:pStyle w:val="NoSpacing"/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4CBC">
              <w:rPr>
                <w:rFonts w:ascii="Times New Roman" w:hAnsi="Times New Roman" w:cs="Times New Roman"/>
                <w:sz w:val="20"/>
                <w:szCs w:val="20"/>
              </w:rPr>
              <w:t>West Hartford, CT</w:t>
            </w:r>
          </w:p>
        </w:tc>
      </w:tr>
      <w:tr w:rsidR="00B7203B" w:rsidRPr="00304CBC" w14:paraId="21C5B1FB" w14:textId="77777777" w:rsidTr="00D42877">
        <w:tc>
          <w:tcPr>
            <w:tcW w:w="2300" w:type="dxa"/>
          </w:tcPr>
          <w:p w14:paraId="1478C4C6" w14:textId="78F042A0" w:rsidR="00B7203B" w:rsidRPr="00304CBC" w:rsidRDefault="00B7203B" w:rsidP="008D3CCB">
            <w:pPr>
              <w:pStyle w:val="NoSpacing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04CBC">
              <w:rPr>
                <w:rFonts w:ascii="Times New Roman" w:hAnsi="Times New Roman" w:cs="Times New Roman"/>
                <w:sz w:val="20"/>
                <w:szCs w:val="20"/>
              </w:rPr>
              <w:t>2017-Present</w:t>
            </w:r>
          </w:p>
        </w:tc>
        <w:tc>
          <w:tcPr>
            <w:tcW w:w="2284" w:type="dxa"/>
          </w:tcPr>
          <w:p w14:paraId="7821956D" w14:textId="6F977993" w:rsidR="00B7203B" w:rsidRPr="00304CBC" w:rsidRDefault="00B7203B" w:rsidP="008D3CCB">
            <w:pPr>
              <w:pStyle w:val="NoSpacing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04CBC">
              <w:rPr>
                <w:rFonts w:ascii="Times New Roman" w:hAnsi="Times New Roman" w:cs="Times New Roman"/>
                <w:sz w:val="20"/>
                <w:szCs w:val="20"/>
              </w:rPr>
              <w:t>Dunkin Donuts Park</w:t>
            </w:r>
          </w:p>
        </w:tc>
        <w:tc>
          <w:tcPr>
            <w:tcW w:w="2903" w:type="dxa"/>
          </w:tcPr>
          <w:p w14:paraId="3B6E6AF6" w14:textId="671B82F2" w:rsidR="00B7203B" w:rsidRPr="00304CBC" w:rsidRDefault="00B7203B" w:rsidP="00C73435">
            <w:pPr>
              <w:pStyle w:val="NoSpacing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04CBC">
              <w:rPr>
                <w:rFonts w:ascii="Times New Roman" w:hAnsi="Times New Roman" w:cs="Times New Roman"/>
                <w:sz w:val="20"/>
                <w:szCs w:val="20"/>
              </w:rPr>
              <w:t>Cashier Concession Stand</w:t>
            </w:r>
          </w:p>
        </w:tc>
        <w:tc>
          <w:tcPr>
            <w:tcW w:w="1873" w:type="dxa"/>
          </w:tcPr>
          <w:p w14:paraId="160A3CA8" w14:textId="2BF5349D" w:rsidR="00B7203B" w:rsidRPr="00304CBC" w:rsidRDefault="00B7203B" w:rsidP="008D3CCB">
            <w:pPr>
              <w:pStyle w:val="NoSpacing"/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4CBC">
              <w:rPr>
                <w:rFonts w:ascii="Times New Roman" w:hAnsi="Times New Roman" w:cs="Times New Roman"/>
                <w:sz w:val="20"/>
                <w:szCs w:val="20"/>
              </w:rPr>
              <w:t>Hartford, CT</w:t>
            </w:r>
          </w:p>
        </w:tc>
      </w:tr>
      <w:tr w:rsidR="00D42877" w:rsidRPr="00304CBC" w14:paraId="1664C171" w14:textId="77777777" w:rsidTr="00D42877">
        <w:tc>
          <w:tcPr>
            <w:tcW w:w="2300" w:type="dxa"/>
          </w:tcPr>
          <w:p w14:paraId="00292F30" w14:textId="256EDF8E" w:rsidR="00D42877" w:rsidRPr="00304CBC" w:rsidRDefault="00D42877" w:rsidP="008D3CCB">
            <w:pPr>
              <w:pStyle w:val="NoSpacing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2013-2014</w:t>
            </w:r>
          </w:p>
        </w:tc>
        <w:tc>
          <w:tcPr>
            <w:tcW w:w="2284" w:type="dxa"/>
          </w:tcPr>
          <w:p w14:paraId="4703FA89" w14:textId="74F8B0B9" w:rsidR="00D42877" w:rsidRPr="00304CBC" w:rsidRDefault="00D42877" w:rsidP="008D3CCB">
            <w:pPr>
              <w:pStyle w:val="NoSpacing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Office Depot</w:t>
            </w:r>
          </w:p>
        </w:tc>
        <w:tc>
          <w:tcPr>
            <w:tcW w:w="2903" w:type="dxa"/>
          </w:tcPr>
          <w:p w14:paraId="7EAF3927" w14:textId="5A4283FF" w:rsidR="00D42877" w:rsidRPr="00304CBC" w:rsidRDefault="00D42877" w:rsidP="00C73435">
            <w:pPr>
              <w:pStyle w:val="NoSpacing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Customer Service Specialist</w:t>
            </w:r>
          </w:p>
        </w:tc>
        <w:tc>
          <w:tcPr>
            <w:tcW w:w="1873" w:type="dxa"/>
          </w:tcPr>
          <w:p w14:paraId="23307E29" w14:textId="3C329AD2" w:rsidR="00D42877" w:rsidRPr="00304CBC" w:rsidRDefault="00D42877" w:rsidP="008D3CCB">
            <w:pPr>
              <w:pStyle w:val="NoSpacing"/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Wethersfield, CT</w:t>
            </w:r>
          </w:p>
        </w:tc>
      </w:tr>
      <w:tr w:rsidR="00B7203B" w:rsidRPr="00304CBC" w14:paraId="32F5EC5B" w14:textId="77777777" w:rsidTr="00D42877">
        <w:tc>
          <w:tcPr>
            <w:tcW w:w="2300" w:type="dxa"/>
          </w:tcPr>
          <w:p w14:paraId="01D9E232" w14:textId="49D9EB61" w:rsidR="00B7203B" w:rsidRPr="00304CBC" w:rsidRDefault="00B7203B" w:rsidP="008D3CCB">
            <w:pPr>
              <w:pStyle w:val="NoSpacing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04CBC">
              <w:rPr>
                <w:rFonts w:ascii="Times New Roman" w:hAnsi="Times New Roman" w:cs="Times New Roman"/>
                <w:sz w:val="20"/>
                <w:szCs w:val="20"/>
              </w:rPr>
              <w:t>2012-2017</w:t>
            </w:r>
          </w:p>
        </w:tc>
        <w:tc>
          <w:tcPr>
            <w:tcW w:w="2284" w:type="dxa"/>
          </w:tcPr>
          <w:p w14:paraId="702F3B41" w14:textId="417A09E1" w:rsidR="00B7203B" w:rsidRPr="00304CBC" w:rsidRDefault="00B7203B" w:rsidP="008D3CCB">
            <w:pPr>
              <w:pStyle w:val="NoSpacing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04CBC">
              <w:rPr>
                <w:rFonts w:ascii="Times New Roman" w:hAnsi="Times New Roman" w:cs="Times New Roman"/>
                <w:sz w:val="20"/>
                <w:szCs w:val="20"/>
              </w:rPr>
              <w:t xml:space="preserve">ESF, Inc. </w:t>
            </w:r>
          </w:p>
        </w:tc>
        <w:tc>
          <w:tcPr>
            <w:tcW w:w="2903" w:type="dxa"/>
          </w:tcPr>
          <w:p w14:paraId="4B0FE073" w14:textId="2551B9D4" w:rsidR="00B7203B" w:rsidRPr="00304CBC" w:rsidRDefault="00B7203B" w:rsidP="00C73435">
            <w:pPr>
              <w:pStyle w:val="NoSpacing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04CBC">
              <w:rPr>
                <w:rFonts w:ascii="Times New Roman" w:hAnsi="Times New Roman" w:cs="Times New Roman"/>
                <w:sz w:val="20"/>
                <w:szCs w:val="20"/>
              </w:rPr>
              <w:t>After School Mentor/Bus Monitor</w:t>
            </w:r>
          </w:p>
        </w:tc>
        <w:tc>
          <w:tcPr>
            <w:tcW w:w="1873" w:type="dxa"/>
          </w:tcPr>
          <w:p w14:paraId="3B226E80" w14:textId="1C9494E1" w:rsidR="00B7203B" w:rsidRPr="00304CBC" w:rsidRDefault="00B7203B" w:rsidP="008D3CCB">
            <w:pPr>
              <w:pStyle w:val="NoSpacing"/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4CBC">
              <w:rPr>
                <w:rFonts w:ascii="Times New Roman" w:hAnsi="Times New Roman" w:cs="Times New Roman"/>
                <w:sz w:val="20"/>
                <w:szCs w:val="20"/>
              </w:rPr>
              <w:t>Hartford, CT</w:t>
            </w:r>
          </w:p>
        </w:tc>
      </w:tr>
    </w:tbl>
    <w:p w14:paraId="0F2C7B10" w14:textId="51DC925A" w:rsidR="00855059" w:rsidRPr="00304CBC" w:rsidRDefault="004655C0" w:rsidP="00855059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304CBC"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5FFFB8D2" w14:textId="07BB1A6C" w:rsidR="00832FF2" w:rsidRDefault="00832FF2" w:rsidP="00E80634">
      <w:pPr>
        <w:pStyle w:val="NoSpacing"/>
        <w:numPr>
          <w:ilvl w:val="0"/>
          <w:numId w:val="1"/>
        </w:numPr>
        <w:spacing w:before="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Stock Recovery</w:t>
      </w:r>
      <w:r w:rsidRPr="00304CBC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>Expedited the receiving and processing of all merchandise, unpacked, hanged/folded merchandise, and secured tags when necessary.</w:t>
      </w:r>
    </w:p>
    <w:p w14:paraId="3879C00C" w14:textId="0C1D6D88" w:rsidR="00855059" w:rsidRPr="00304CBC" w:rsidRDefault="00855059" w:rsidP="00E80634">
      <w:pPr>
        <w:pStyle w:val="NoSpacing"/>
        <w:numPr>
          <w:ilvl w:val="0"/>
          <w:numId w:val="1"/>
        </w:numPr>
        <w:spacing w:before="60"/>
        <w:rPr>
          <w:rFonts w:ascii="Times New Roman" w:hAnsi="Times New Roman" w:cs="Times New Roman"/>
          <w:sz w:val="20"/>
          <w:szCs w:val="20"/>
        </w:rPr>
      </w:pPr>
      <w:r w:rsidRPr="00304CBC">
        <w:rPr>
          <w:rFonts w:ascii="Times New Roman" w:hAnsi="Times New Roman" w:cs="Times New Roman"/>
          <w:b/>
          <w:sz w:val="20"/>
          <w:szCs w:val="20"/>
        </w:rPr>
        <w:t>Cashier</w:t>
      </w:r>
      <w:r w:rsidRPr="00304CBC">
        <w:rPr>
          <w:rFonts w:ascii="Times New Roman" w:hAnsi="Times New Roman" w:cs="Times New Roman"/>
          <w:sz w:val="20"/>
          <w:szCs w:val="20"/>
        </w:rPr>
        <w:t xml:space="preserve"> – Greeted customers, received payment by cash, check, credit cards, vouchers, or automatic debits.  Issued receipts, refunds, credit</w:t>
      </w:r>
      <w:r w:rsidR="004B4581" w:rsidRPr="00304CBC">
        <w:rPr>
          <w:rFonts w:ascii="Times New Roman" w:hAnsi="Times New Roman" w:cs="Times New Roman"/>
          <w:sz w:val="20"/>
          <w:szCs w:val="20"/>
        </w:rPr>
        <w:t xml:space="preserve">s, or change due to customers. </w:t>
      </w:r>
      <w:r w:rsidRPr="00304CBC">
        <w:rPr>
          <w:rFonts w:ascii="Times New Roman" w:hAnsi="Times New Roman" w:cs="Times New Roman"/>
          <w:sz w:val="20"/>
          <w:szCs w:val="20"/>
        </w:rPr>
        <w:t>Maintain</w:t>
      </w:r>
      <w:r w:rsidR="004B4581" w:rsidRPr="00304CBC">
        <w:rPr>
          <w:rFonts w:ascii="Times New Roman" w:hAnsi="Times New Roman" w:cs="Times New Roman"/>
          <w:sz w:val="20"/>
          <w:szCs w:val="20"/>
        </w:rPr>
        <w:t>ed</w:t>
      </w:r>
      <w:r w:rsidRPr="00304CBC">
        <w:rPr>
          <w:rFonts w:ascii="Times New Roman" w:hAnsi="Times New Roman" w:cs="Times New Roman"/>
          <w:sz w:val="20"/>
          <w:szCs w:val="20"/>
        </w:rPr>
        <w:t xml:space="preserve"> clean and orderly checkout areas and complet</w:t>
      </w:r>
      <w:r w:rsidR="004B4581" w:rsidRPr="00304CBC">
        <w:rPr>
          <w:rFonts w:ascii="Times New Roman" w:hAnsi="Times New Roman" w:cs="Times New Roman"/>
          <w:sz w:val="20"/>
          <w:szCs w:val="20"/>
        </w:rPr>
        <w:t xml:space="preserve">e other general cleaning duties. </w:t>
      </w:r>
    </w:p>
    <w:p w14:paraId="658BF9CD" w14:textId="77777777" w:rsidR="004B4581" w:rsidRPr="00304CBC" w:rsidRDefault="004B4581" w:rsidP="00E80634">
      <w:pPr>
        <w:pStyle w:val="NoSpacing"/>
        <w:numPr>
          <w:ilvl w:val="0"/>
          <w:numId w:val="1"/>
        </w:numPr>
        <w:spacing w:before="60"/>
        <w:rPr>
          <w:rFonts w:ascii="Times New Roman" w:hAnsi="Times New Roman" w:cs="Times New Roman"/>
          <w:sz w:val="20"/>
          <w:szCs w:val="20"/>
        </w:rPr>
      </w:pPr>
      <w:r w:rsidRPr="00304CBC">
        <w:rPr>
          <w:rFonts w:ascii="Times New Roman" w:hAnsi="Times New Roman" w:cs="Times New Roman"/>
          <w:b/>
          <w:sz w:val="20"/>
          <w:szCs w:val="20"/>
        </w:rPr>
        <w:t>Customer Service Specialist</w:t>
      </w:r>
      <w:r w:rsidRPr="00304CBC">
        <w:rPr>
          <w:rFonts w:ascii="Times New Roman" w:hAnsi="Times New Roman" w:cs="Times New Roman"/>
          <w:sz w:val="20"/>
          <w:szCs w:val="20"/>
        </w:rPr>
        <w:t xml:space="preserve"> – Greeted customers and performed all cashier duties, answered questions and other duties as needed. </w:t>
      </w:r>
    </w:p>
    <w:p w14:paraId="45FB267C" w14:textId="77777777" w:rsidR="004B4581" w:rsidRPr="00304CBC" w:rsidRDefault="004B4581" w:rsidP="00E80634">
      <w:pPr>
        <w:pStyle w:val="NoSpacing"/>
        <w:numPr>
          <w:ilvl w:val="0"/>
          <w:numId w:val="1"/>
        </w:numPr>
        <w:spacing w:before="60"/>
        <w:rPr>
          <w:rFonts w:ascii="Times New Roman" w:hAnsi="Times New Roman" w:cs="Times New Roman"/>
          <w:sz w:val="20"/>
          <w:szCs w:val="20"/>
        </w:rPr>
      </w:pPr>
      <w:r w:rsidRPr="00304CBC">
        <w:rPr>
          <w:rFonts w:ascii="Times New Roman" w:hAnsi="Times New Roman" w:cs="Times New Roman"/>
          <w:b/>
          <w:sz w:val="20"/>
          <w:szCs w:val="20"/>
        </w:rPr>
        <w:t>After School Mentor</w:t>
      </w:r>
      <w:r w:rsidRPr="00304CBC">
        <w:rPr>
          <w:rFonts w:ascii="Times New Roman" w:hAnsi="Times New Roman" w:cs="Times New Roman"/>
          <w:sz w:val="20"/>
          <w:szCs w:val="20"/>
        </w:rPr>
        <w:t xml:space="preserve"> – Assisted students with their homework and monitored students on the bus.</w:t>
      </w:r>
    </w:p>
    <w:p w14:paraId="4F002F66" w14:textId="46B9A121" w:rsidR="004B4581" w:rsidRPr="00304CBC" w:rsidRDefault="004B4581" w:rsidP="00E80634">
      <w:pPr>
        <w:pStyle w:val="NoSpacing"/>
        <w:numPr>
          <w:ilvl w:val="0"/>
          <w:numId w:val="1"/>
        </w:numPr>
        <w:spacing w:before="60"/>
        <w:rPr>
          <w:rFonts w:ascii="Times New Roman" w:hAnsi="Times New Roman" w:cs="Times New Roman"/>
          <w:sz w:val="20"/>
          <w:szCs w:val="20"/>
        </w:rPr>
      </w:pPr>
      <w:r w:rsidRPr="00304CBC">
        <w:rPr>
          <w:rFonts w:ascii="Times New Roman" w:hAnsi="Times New Roman" w:cs="Times New Roman"/>
          <w:b/>
          <w:sz w:val="20"/>
          <w:szCs w:val="20"/>
        </w:rPr>
        <w:t>Bus Monitor</w:t>
      </w:r>
      <w:r w:rsidRPr="00304CBC">
        <w:rPr>
          <w:rFonts w:ascii="Times New Roman" w:hAnsi="Times New Roman" w:cs="Times New Roman"/>
          <w:sz w:val="20"/>
          <w:szCs w:val="20"/>
        </w:rPr>
        <w:t xml:space="preserve"> </w:t>
      </w:r>
      <w:r w:rsidR="006A3D96" w:rsidRPr="00304CBC">
        <w:rPr>
          <w:rFonts w:ascii="Times New Roman" w:hAnsi="Times New Roman" w:cs="Times New Roman"/>
          <w:sz w:val="20"/>
          <w:szCs w:val="20"/>
        </w:rPr>
        <w:t>–</w:t>
      </w:r>
      <w:r w:rsidRPr="00304CBC">
        <w:rPr>
          <w:rFonts w:ascii="Times New Roman" w:hAnsi="Times New Roman" w:cs="Times New Roman"/>
          <w:sz w:val="20"/>
          <w:szCs w:val="20"/>
        </w:rPr>
        <w:t xml:space="preserve"> </w:t>
      </w:r>
      <w:r w:rsidR="00A46E6F" w:rsidRPr="00304CB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</w:t>
      </w:r>
      <w:r w:rsidR="00CD625B" w:rsidRPr="00304CB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ssist</w:t>
      </w:r>
      <w:r w:rsidR="00681AF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ed</w:t>
      </w:r>
      <w:r w:rsidR="00CD625B" w:rsidRPr="00304CB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driver in ensuring </w:t>
      </w:r>
      <w:r w:rsidR="00A46E6F" w:rsidRPr="00304CB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the safety of the students</w:t>
      </w:r>
      <w:r w:rsidR="00CD625B" w:rsidRPr="00304CB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. </w:t>
      </w:r>
      <w:r w:rsidR="00CD625B" w:rsidRPr="00304CBC">
        <w:rPr>
          <w:rFonts w:ascii="Times New Roman" w:hAnsi="Times New Roman" w:cs="Times New Roman"/>
          <w:sz w:val="20"/>
          <w:szCs w:val="20"/>
        </w:rPr>
        <w:t>Maintain</w:t>
      </w:r>
      <w:r w:rsidR="00681AF4">
        <w:rPr>
          <w:rFonts w:ascii="Times New Roman" w:hAnsi="Times New Roman" w:cs="Times New Roman"/>
          <w:sz w:val="20"/>
          <w:szCs w:val="20"/>
        </w:rPr>
        <w:t>ed</w:t>
      </w:r>
      <w:r w:rsidR="00CD625B" w:rsidRPr="00304CBC">
        <w:rPr>
          <w:rFonts w:ascii="Times New Roman" w:hAnsi="Times New Roman" w:cs="Times New Roman"/>
          <w:sz w:val="20"/>
          <w:szCs w:val="20"/>
        </w:rPr>
        <w:t xml:space="preserve"> order and </w:t>
      </w:r>
      <w:r w:rsidR="00050128" w:rsidRPr="00304CBC">
        <w:rPr>
          <w:rFonts w:ascii="Times New Roman" w:hAnsi="Times New Roman" w:cs="Times New Roman"/>
          <w:sz w:val="20"/>
          <w:szCs w:val="20"/>
        </w:rPr>
        <w:t>behavior of children on the bus.</w:t>
      </w:r>
      <w:r w:rsidR="004D2488" w:rsidRPr="00304CBC">
        <w:rPr>
          <w:rFonts w:ascii="Times New Roman" w:hAnsi="Times New Roman" w:cs="Times New Roman"/>
          <w:sz w:val="20"/>
          <w:szCs w:val="20"/>
        </w:rPr>
        <w:t xml:space="preserve"> Notifie</w:t>
      </w:r>
      <w:r w:rsidR="00681AF4">
        <w:rPr>
          <w:rFonts w:ascii="Times New Roman" w:hAnsi="Times New Roman" w:cs="Times New Roman"/>
          <w:sz w:val="20"/>
          <w:szCs w:val="20"/>
        </w:rPr>
        <w:t>d</w:t>
      </w:r>
      <w:r w:rsidR="004D2488" w:rsidRPr="00304CBC">
        <w:rPr>
          <w:rFonts w:ascii="Times New Roman" w:hAnsi="Times New Roman" w:cs="Times New Roman"/>
          <w:sz w:val="20"/>
          <w:szCs w:val="20"/>
        </w:rPr>
        <w:t xml:space="preserve"> the center director of concerns regarding the children’s health, behavior, or emotional state</w:t>
      </w:r>
      <w:r w:rsidR="00681AF4">
        <w:rPr>
          <w:rFonts w:ascii="Times New Roman" w:hAnsi="Times New Roman" w:cs="Times New Roman"/>
          <w:sz w:val="20"/>
          <w:szCs w:val="20"/>
        </w:rPr>
        <w:t>.</w:t>
      </w:r>
    </w:p>
    <w:p w14:paraId="12305F8A" w14:textId="17B1782F" w:rsidR="00855059" w:rsidRDefault="00855059" w:rsidP="00204FE0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E5C5342" w14:textId="77777777" w:rsidR="007A6428" w:rsidRPr="008D3CCB" w:rsidRDefault="007A6428" w:rsidP="00204FE0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4CDEA9A" w14:textId="1AEB1F69" w:rsidR="00855059" w:rsidRDefault="00855059" w:rsidP="00204FE0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4CBC">
        <w:rPr>
          <w:rFonts w:ascii="Times New Roman" w:hAnsi="Times New Roman" w:cs="Times New Roman"/>
          <w:b/>
          <w:sz w:val="20"/>
          <w:szCs w:val="20"/>
        </w:rPr>
        <w:t>INTERNSHIP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4030"/>
        <w:gridCol w:w="1761"/>
        <w:gridCol w:w="2311"/>
      </w:tblGrid>
      <w:tr w:rsidR="008E32A7" w:rsidRPr="00304CBC" w14:paraId="572A0393" w14:textId="77777777" w:rsidTr="00B7203B">
        <w:tc>
          <w:tcPr>
            <w:tcW w:w="1278" w:type="dxa"/>
          </w:tcPr>
          <w:p w14:paraId="5A53C2BE" w14:textId="2289373A" w:rsidR="008E32A7" w:rsidRPr="00304CBC" w:rsidRDefault="008E32A7" w:rsidP="00204FE0">
            <w:pPr>
              <w:pStyle w:val="NoSpacing"/>
              <w:spacing w:beforeLines="60"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304CBC">
              <w:rPr>
                <w:rFonts w:ascii="Times New Roman" w:hAnsi="Times New Roman" w:cs="Times New Roman"/>
                <w:sz w:val="20"/>
                <w:szCs w:val="20"/>
              </w:rPr>
              <w:t>2010-2011</w:t>
            </w:r>
          </w:p>
        </w:tc>
        <w:tc>
          <w:tcPr>
            <w:tcW w:w="4140" w:type="dxa"/>
          </w:tcPr>
          <w:p w14:paraId="4AADFBFF" w14:textId="08147E51" w:rsidR="008E32A7" w:rsidRPr="00304CBC" w:rsidRDefault="008E32A7" w:rsidP="00204FE0">
            <w:pPr>
              <w:pStyle w:val="NoSpacing"/>
              <w:spacing w:beforeLines="60"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304CBC">
              <w:rPr>
                <w:rFonts w:ascii="Times New Roman" w:hAnsi="Times New Roman" w:cs="Times New Roman"/>
                <w:sz w:val="20"/>
                <w:szCs w:val="20"/>
              </w:rPr>
              <w:t>New England College</w:t>
            </w:r>
            <w:r w:rsidR="00B7203B" w:rsidRPr="00304CBC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304CBC">
              <w:rPr>
                <w:rFonts w:ascii="Times New Roman" w:hAnsi="Times New Roman" w:cs="Times New Roman"/>
                <w:sz w:val="20"/>
                <w:szCs w:val="20"/>
              </w:rPr>
              <w:t xml:space="preserve"> Academic Affairs</w:t>
            </w:r>
            <w:r w:rsidR="00B7203B" w:rsidRPr="00304CBC">
              <w:rPr>
                <w:rFonts w:ascii="Times New Roman" w:hAnsi="Times New Roman" w:cs="Times New Roman"/>
                <w:sz w:val="20"/>
                <w:szCs w:val="20"/>
              </w:rPr>
              <w:t xml:space="preserve"> Dept.</w:t>
            </w:r>
          </w:p>
        </w:tc>
        <w:tc>
          <w:tcPr>
            <w:tcW w:w="1799" w:type="dxa"/>
          </w:tcPr>
          <w:p w14:paraId="0FA94E9D" w14:textId="77777777" w:rsidR="008E32A7" w:rsidRPr="00304CBC" w:rsidRDefault="008E32A7" w:rsidP="00204FE0">
            <w:pPr>
              <w:pStyle w:val="NoSpacing"/>
              <w:spacing w:beforeLines="60" w:before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CBC">
              <w:rPr>
                <w:rFonts w:ascii="Times New Roman" w:hAnsi="Times New Roman" w:cs="Times New Roman"/>
                <w:sz w:val="20"/>
                <w:szCs w:val="20"/>
              </w:rPr>
              <w:t>Office Intern</w:t>
            </w:r>
          </w:p>
        </w:tc>
        <w:tc>
          <w:tcPr>
            <w:tcW w:w="2359" w:type="dxa"/>
          </w:tcPr>
          <w:p w14:paraId="6D39A2DE" w14:textId="0BAE95ED" w:rsidR="008E32A7" w:rsidRPr="00304CBC" w:rsidRDefault="008E32A7" w:rsidP="00204FE0">
            <w:pPr>
              <w:pStyle w:val="NoSpacing"/>
              <w:spacing w:beforeLines="60" w:before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4CBC">
              <w:rPr>
                <w:rFonts w:ascii="Times New Roman" w:hAnsi="Times New Roman" w:cs="Times New Roman"/>
                <w:sz w:val="20"/>
                <w:szCs w:val="20"/>
              </w:rPr>
              <w:t xml:space="preserve">Henniker, NH </w:t>
            </w:r>
          </w:p>
        </w:tc>
      </w:tr>
    </w:tbl>
    <w:p w14:paraId="01D81205" w14:textId="77777777" w:rsidR="00855059" w:rsidRPr="00304CBC" w:rsidRDefault="00855059" w:rsidP="00B07A98">
      <w:pPr>
        <w:pStyle w:val="NoSpacing"/>
        <w:rPr>
          <w:rFonts w:ascii="Times New Roman" w:hAnsi="Times New Roman" w:cs="Times New Roman"/>
          <w:sz w:val="8"/>
          <w:szCs w:val="8"/>
        </w:rPr>
      </w:pPr>
    </w:p>
    <w:p w14:paraId="5D5C2794" w14:textId="34A65B36" w:rsidR="004655C0" w:rsidRDefault="004655C0" w:rsidP="00204FE0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D05EF12" w14:textId="77777777" w:rsidR="007A6428" w:rsidRPr="00304CBC" w:rsidRDefault="007A6428" w:rsidP="00204FE0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93807B5" w14:textId="05AAF85C" w:rsidR="00855059" w:rsidRDefault="00855059" w:rsidP="00204FE0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4CBC">
        <w:rPr>
          <w:rFonts w:ascii="Times New Roman" w:hAnsi="Times New Roman" w:cs="Times New Roman"/>
          <w:b/>
          <w:sz w:val="20"/>
          <w:szCs w:val="20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2"/>
        <w:gridCol w:w="2023"/>
        <w:gridCol w:w="2829"/>
        <w:gridCol w:w="3256"/>
      </w:tblGrid>
      <w:tr w:rsidR="008E32A7" w:rsidRPr="00304CBC" w14:paraId="7AFC882D" w14:textId="77777777" w:rsidTr="004655C0">
        <w:tc>
          <w:tcPr>
            <w:tcW w:w="1278" w:type="dxa"/>
          </w:tcPr>
          <w:p w14:paraId="197B0EE0" w14:textId="7E017F50" w:rsidR="008E32A7" w:rsidRPr="00304CBC" w:rsidRDefault="008E32A7" w:rsidP="00204FE0">
            <w:pPr>
              <w:pStyle w:val="NoSpacing"/>
              <w:spacing w:beforeLines="60"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304CBC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070" w:type="dxa"/>
          </w:tcPr>
          <w:p w14:paraId="20F66904" w14:textId="01348DD4" w:rsidR="008E32A7" w:rsidRPr="00304CBC" w:rsidRDefault="004655C0" w:rsidP="00204FE0">
            <w:pPr>
              <w:pStyle w:val="NoSpacing"/>
              <w:spacing w:beforeLines="60"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304CBC">
              <w:rPr>
                <w:rFonts w:ascii="Times New Roman" w:hAnsi="Times New Roman" w:cs="Times New Roman"/>
                <w:sz w:val="20"/>
                <w:szCs w:val="20"/>
              </w:rPr>
              <w:t>New England College</w:t>
            </w:r>
          </w:p>
        </w:tc>
        <w:tc>
          <w:tcPr>
            <w:tcW w:w="2880" w:type="dxa"/>
          </w:tcPr>
          <w:p w14:paraId="2827766D" w14:textId="73BCD6AA" w:rsidR="008E32A7" w:rsidRPr="00304CBC" w:rsidRDefault="004655C0" w:rsidP="00204FE0">
            <w:pPr>
              <w:pStyle w:val="NoSpacing"/>
              <w:spacing w:beforeLines="60"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304CBC">
              <w:rPr>
                <w:rFonts w:ascii="Times New Roman" w:hAnsi="Times New Roman" w:cs="Times New Roman"/>
                <w:sz w:val="20"/>
                <w:szCs w:val="20"/>
              </w:rPr>
              <w:t>Bachelor Arts Commu</w:t>
            </w:r>
            <w:r w:rsidRPr="00304CBC">
              <w:rPr>
                <w:sz w:val="20"/>
                <w:szCs w:val="20"/>
              </w:rPr>
              <w:t>nications</w:t>
            </w:r>
          </w:p>
        </w:tc>
        <w:tc>
          <w:tcPr>
            <w:tcW w:w="3348" w:type="dxa"/>
          </w:tcPr>
          <w:p w14:paraId="0CF70160" w14:textId="77777777" w:rsidR="008E32A7" w:rsidRPr="00304CBC" w:rsidRDefault="008E32A7" w:rsidP="00204FE0">
            <w:pPr>
              <w:pStyle w:val="NoSpacing"/>
              <w:spacing w:beforeLines="60" w:before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4CBC">
              <w:rPr>
                <w:rFonts w:ascii="Times New Roman" w:hAnsi="Times New Roman" w:cs="Times New Roman"/>
                <w:sz w:val="20"/>
                <w:szCs w:val="20"/>
              </w:rPr>
              <w:t xml:space="preserve">Henniker, NH </w:t>
            </w:r>
          </w:p>
        </w:tc>
      </w:tr>
    </w:tbl>
    <w:p w14:paraId="558C85F1" w14:textId="5A9E544A" w:rsidR="00855059" w:rsidRPr="00304CBC" w:rsidRDefault="00855059" w:rsidP="004655C0">
      <w:pPr>
        <w:pStyle w:val="NoSpacing"/>
      </w:pPr>
    </w:p>
    <w:sectPr w:rsidR="00855059" w:rsidRPr="00304CBC" w:rsidSect="00C40B27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82B37"/>
    <w:multiLevelType w:val="hybridMultilevel"/>
    <w:tmpl w:val="2B18C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59"/>
    <w:rsid w:val="000121C3"/>
    <w:rsid w:val="00016CCF"/>
    <w:rsid w:val="00050128"/>
    <w:rsid w:val="00064201"/>
    <w:rsid w:val="00086504"/>
    <w:rsid w:val="00091682"/>
    <w:rsid w:val="000B713E"/>
    <w:rsid w:val="00107B46"/>
    <w:rsid w:val="001161A8"/>
    <w:rsid w:val="001A34C2"/>
    <w:rsid w:val="001E1548"/>
    <w:rsid w:val="001E6316"/>
    <w:rsid w:val="00204FE0"/>
    <w:rsid w:val="00205735"/>
    <w:rsid w:val="00304CBC"/>
    <w:rsid w:val="00307FCC"/>
    <w:rsid w:val="00357C96"/>
    <w:rsid w:val="0037269B"/>
    <w:rsid w:val="003F4C6C"/>
    <w:rsid w:val="00400BD2"/>
    <w:rsid w:val="004055A3"/>
    <w:rsid w:val="004340E7"/>
    <w:rsid w:val="004655C0"/>
    <w:rsid w:val="004B4581"/>
    <w:rsid w:val="004D2488"/>
    <w:rsid w:val="00500BED"/>
    <w:rsid w:val="00545D69"/>
    <w:rsid w:val="00560E7E"/>
    <w:rsid w:val="005E7C01"/>
    <w:rsid w:val="0067707C"/>
    <w:rsid w:val="00681AF4"/>
    <w:rsid w:val="006A3D96"/>
    <w:rsid w:val="006B16CC"/>
    <w:rsid w:val="007A6428"/>
    <w:rsid w:val="007B5809"/>
    <w:rsid w:val="00832FF2"/>
    <w:rsid w:val="00855059"/>
    <w:rsid w:val="008D3CCB"/>
    <w:rsid w:val="008E32A7"/>
    <w:rsid w:val="00943C28"/>
    <w:rsid w:val="009E2FA9"/>
    <w:rsid w:val="009F1406"/>
    <w:rsid w:val="00A46E6F"/>
    <w:rsid w:val="00A54EC9"/>
    <w:rsid w:val="00AD052F"/>
    <w:rsid w:val="00AE6FA3"/>
    <w:rsid w:val="00B01854"/>
    <w:rsid w:val="00B07A98"/>
    <w:rsid w:val="00B6741E"/>
    <w:rsid w:val="00B7203B"/>
    <w:rsid w:val="00BD0157"/>
    <w:rsid w:val="00BD486A"/>
    <w:rsid w:val="00BF0063"/>
    <w:rsid w:val="00C40B27"/>
    <w:rsid w:val="00C73435"/>
    <w:rsid w:val="00C95469"/>
    <w:rsid w:val="00CC38B8"/>
    <w:rsid w:val="00CD625B"/>
    <w:rsid w:val="00CF6D0E"/>
    <w:rsid w:val="00D21A91"/>
    <w:rsid w:val="00D42877"/>
    <w:rsid w:val="00D5424A"/>
    <w:rsid w:val="00DA628A"/>
    <w:rsid w:val="00E10814"/>
    <w:rsid w:val="00E348A4"/>
    <w:rsid w:val="00E80634"/>
    <w:rsid w:val="00EF4415"/>
    <w:rsid w:val="00F340A2"/>
    <w:rsid w:val="00F37639"/>
    <w:rsid w:val="00F748C1"/>
    <w:rsid w:val="00FB4307"/>
    <w:rsid w:val="00FB522E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CA8B"/>
  <w15:docId w15:val="{4A255EA0-5409-4033-A821-DD0DFAA5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505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505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5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A98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2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EDD34-095E-4D3D-AFAC-DABBA009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Tamika McMayo</dc:creator>
  <cp:keywords/>
  <dc:description/>
  <cp:lastModifiedBy>Pharos Public</cp:lastModifiedBy>
  <cp:revision>5</cp:revision>
  <cp:lastPrinted>2022-02-17T18:54:00Z</cp:lastPrinted>
  <dcterms:created xsi:type="dcterms:W3CDTF">2022-02-17T18:54:00Z</dcterms:created>
  <dcterms:modified xsi:type="dcterms:W3CDTF">2022-03-15T17:33:00Z</dcterms:modified>
</cp:coreProperties>
</file>