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F7B8CC" w14:textId="3ADF3856" w:rsidR="007844F1" w:rsidRDefault="00871349" w:rsidP="007844F1">
      <w:pPr>
        <w:spacing w:after="0" w:line="240" w:lineRule="auto"/>
        <w:jc w:val="right"/>
      </w:pPr>
      <w:r>
        <w:t xml:space="preserve">SHERBROOKE, </w:t>
      </w:r>
      <w:r w:rsidR="00074762">
        <w:t>mai</w:t>
      </w:r>
      <w:r w:rsidR="00D94DC2">
        <w:t xml:space="preserve"> 202</w:t>
      </w:r>
      <w:r w:rsidR="00074762">
        <w:t>4</w:t>
      </w:r>
    </w:p>
    <w:p w14:paraId="63794299" w14:textId="77777777" w:rsidR="007844F1" w:rsidRDefault="007844F1" w:rsidP="007844F1">
      <w:pPr>
        <w:spacing w:after="0" w:line="240" w:lineRule="auto"/>
        <w:jc w:val="right"/>
      </w:pPr>
    </w:p>
    <w:p w14:paraId="3DFCD547" w14:textId="77777777" w:rsidR="007844F1" w:rsidRPr="00283102" w:rsidRDefault="007844F1" w:rsidP="007844F1">
      <w:pPr>
        <w:spacing w:after="0" w:line="240" w:lineRule="auto"/>
        <w:jc w:val="center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Objet : Offre de service</w:t>
      </w:r>
    </w:p>
    <w:p w14:paraId="278EDBA3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2E8CC3B3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693C6871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4D7F9CA7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33A99832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  <w:r w:rsidRPr="006443B9">
        <w:rPr>
          <w:rFonts w:ascii="Times New Roman" w:hAnsi="Times New Roman"/>
          <w:sz w:val="24"/>
          <w:szCs w:val="24"/>
        </w:rPr>
        <w:t>Madame, Monsieur</w:t>
      </w:r>
    </w:p>
    <w:p w14:paraId="0C4094BA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24965FE4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6443B9">
        <w:rPr>
          <w:rFonts w:ascii="Times New Roman" w:hAnsi="Times New Roman"/>
          <w:sz w:val="24"/>
          <w:szCs w:val="24"/>
        </w:rPr>
        <w:t xml:space="preserve"> Par la présente, j’aimera</w:t>
      </w:r>
      <w:r>
        <w:rPr>
          <w:rFonts w:ascii="Times New Roman" w:hAnsi="Times New Roman"/>
          <w:sz w:val="24"/>
          <w:szCs w:val="24"/>
        </w:rPr>
        <w:t xml:space="preserve">is vous manifester mon intérêt à travailler au sein de votre établissement. </w:t>
      </w:r>
      <w:r w:rsidRPr="006443B9">
        <w:rPr>
          <w:rFonts w:ascii="Times New Roman" w:hAnsi="Times New Roman"/>
          <w:sz w:val="24"/>
          <w:szCs w:val="24"/>
        </w:rPr>
        <w:t>Vous t</w:t>
      </w:r>
      <w:r>
        <w:rPr>
          <w:rFonts w:ascii="Times New Roman" w:hAnsi="Times New Roman"/>
          <w:sz w:val="24"/>
          <w:szCs w:val="24"/>
        </w:rPr>
        <w:t>rouverez ci-joint mon curriculum</w:t>
      </w:r>
      <w:r w:rsidRPr="006443B9">
        <w:rPr>
          <w:rFonts w:ascii="Times New Roman" w:hAnsi="Times New Roman"/>
          <w:sz w:val="24"/>
          <w:szCs w:val="24"/>
        </w:rPr>
        <w:t xml:space="preserve"> vitae décrivant mes expériences de travail ainsi que mes qualifications.</w:t>
      </w:r>
    </w:p>
    <w:p w14:paraId="37E969C6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108B9066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552F46C3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6443B9">
        <w:rPr>
          <w:rFonts w:ascii="Times New Roman" w:hAnsi="Times New Roman"/>
          <w:sz w:val="24"/>
          <w:szCs w:val="24"/>
        </w:rPr>
        <w:t>L’expérience et les c</w:t>
      </w:r>
      <w:r w:rsidR="00871349">
        <w:rPr>
          <w:rFonts w:ascii="Times New Roman" w:hAnsi="Times New Roman"/>
          <w:sz w:val="24"/>
          <w:szCs w:val="24"/>
        </w:rPr>
        <w:t xml:space="preserve">ompétences que j’ai développées </w:t>
      </w:r>
      <w:r>
        <w:rPr>
          <w:rFonts w:ascii="Times New Roman" w:hAnsi="Times New Roman"/>
          <w:sz w:val="24"/>
          <w:szCs w:val="24"/>
        </w:rPr>
        <w:t>au cours des dernières années</w:t>
      </w:r>
      <w:r w:rsidRPr="006443B9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et  mes</w:t>
      </w:r>
      <w:proofErr w:type="gramEnd"/>
      <w:r>
        <w:rPr>
          <w:rFonts w:ascii="Times New Roman" w:hAnsi="Times New Roman"/>
          <w:sz w:val="24"/>
          <w:szCs w:val="24"/>
        </w:rPr>
        <w:t xml:space="preserve"> expériences passées </w:t>
      </w:r>
      <w:r w:rsidRPr="006443B9">
        <w:rPr>
          <w:rFonts w:ascii="Times New Roman" w:hAnsi="Times New Roman"/>
          <w:sz w:val="24"/>
          <w:szCs w:val="24"/>
        </w:rPr>
        <w:t xml:space="preserve">me permettent de croire que ma </w:t>
      </w:r>
      <w:r>
        <w:rPr>
          <w:rFonts w:ascii="Times New Roman" w:hAnsi="Times New Roman"/>
          <w:sz w:val="24"/>
          <w:szCs w:val="24"/>
        </w:rPr>
        <w:t xml:space="preserve">candidature </w:t>
      </w:r>
      <w:r w:rsidRPr="006443B9">
        <w:rPr>
          <w:rFonts w:ascii="Times New Roman" w:hAnsi="Times New Roman"/>
          <w:sz w:val="24"/>
          <w:szCs w:val="24"/>
        </w:rPr>
        <w:t>po</w:t>
      </w:r>
      <w:r>
        <w:rPr>
          <w:rFonts w:ascii="Times New Roman" w:hAnsi="Times New Roman"/>
          <w:sz w:val="24"/>
          <w:szCs w:val="24"/>
        </w:rPr>
        <w:t xml:space="preserve">urrait être enrichissante pour votre </w:t>
      </w:r>
      <w:r w:rsidRPr="006443B9">
        <w:rPr>
          <w:rFonts w:ascii="Times New Roman" w:hAnsi="Times New Roman"/>
          <w:sz w:val="24"/>
          <w:szCs w:val="24"/>
        </w:rPr>
        <w:t>organisation.</w:t>
      </w:r>
    </w:p>
    <w:p w14:paraId="11BA790A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39C23213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Depuis mes débuts sur le marché du travail, </w:t>
      </w:r>
      <w:r w:rsidRPr="006443B9">
        <w:rPr>
          <w:rFonts w:ascii="Times New Roman" w:hAnsi="Times New Roman"/>
          <w:sz w:val="24"/>
          <w:szCs w:val="24"/>
        </w:rPr>
        <w:t>le</w:t>
      </w:r>
      <w:r>
        <w:rPr>
          <w:rFonts w:ascii="Times New Roman" w:hAnsi="Times New Roman"/>
          <w:sz w:val="24"/>
          <w:szCs w:val="24"/>
        </w:rPr>
        <w:t>s tâches qui m’ont été attribué</w:t>
      </w:r>
      <w:r w:rsidRPr="006443B9">
        <w:rPr>
          <w:rFonts w:ascii="Times New Roman" w:hAnsi="Times New Roman"/>
          <w:sz w:val="24"/>
          <w:szCs w:val="24"/>
        </w:rPr>
        <w:t>s m’ont permis d’acquérir beaucoup d’expérience, de maturité et le sens de l’organisation. De plus, j’ai pris conscience de ma facilit</w:t>
      </w:r>
      <w:r>
        <w:rPr>
          <w:rFonts w:ascii="Times New Roman" w:hAnsi="Times New Roman"/>
          <w:sz w:val="24"/>
          <w:szCs w:val="24"/>
        </w:rPr>
        <w:t xml:space="preserve">é d’adaptation et de l’intérêt </w:t>
      </w:r>
      <w:r w:rsidRPr="006443B9">
        <w:rPr>
          <w:rFonts w:ascii="Times New Roman" w:hAnsi="Times New Roman"/>
          <w:sz w:val="24"/>
          <w:szCs w:val="24"/>
        </w:rPr>
        <w:t>que je porte à bien gérer les responsabilités et les échéanciers qui me sont confié.</w:t>
      </w:r>
    </w:p>
    <w:p w14:paraId="6A07DAA4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4A5BBA51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3C078F1E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</w:p>
    <w:p w14:paraId="090A35A3" w14:textId="77777777" w:rsidR="007844F1" w:rsidRPr="006443B9" w:rsidRDefault="007844F1" w:rsidP="007844F1">
      <w:pPr>
        <w:pStyle w:val="Sansinterligne"/>
        <w:jc w:val="both"/>
        <w:rPr>
          <w:rFonts w:ascii="Times New Roman" w:hAnsi="Times New Roman"/>
          <w:sz w:val="24"/>
          <w:szCs w:val="24"/>
        </w:rPr>
      </w:pPr>
      <w:r w:rsidRPr="006443B9">
        <w:rPr>
          <w:rFonts w:ascii="Times New Roman" w:hAnsi="Times New Roman"/>
          <w:sz w:val="24"/>
          <w:szCs w:val="24"/>
        </w:rPr>
        <w:t>Dans l’attente de recevoir de vos nouvelles. Je vous remercie de l’intérêt que vous portez à ma candidature. N’hésitez pas à communiquez avec moi pour plus d’informations. Veuillez agréer mes salutations les meilleures.</w:t>
      </w:r>
    </w:p>
    <w:p w14:paraId="67B8697B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28B38786" w14:textId="77777777" w:rsidR="007844F1" w:rsidRPr="006443B9" w:rsidRDefault="007844F1" w:rsidP="007844F1">
      <w:pPr>
        <w:pStyle w:val="Sansinterligne"/>
        <w:rPr>
          <w:rFonts w:ascii="Times New Roman" w:hAnsi="Times New Roman"/>
          <w:sz w:val="24"/>
          <w:szCs w:val="24"/>
        </w:rPr>
      </w:pPr>
    </w:p>
    <w:p w14:paraId="0A62F27B" w14:textId="77777777" w:rsidR="007844F1" w:rsidRDefault="007844F1" w:rsidP="007844F1"/>
    <w:p w14:paraId="10FD0126" w14:textId="77777777" w:rsidR="007844F1" w:rsidRDefault="007844F1" w:rsidP="007844F1"/>
    <w:p w14:paraId="5521C594" w14:textId="77777777" w:rsidR="007844F1" w:rsidRDefault="007844F1" w:rsidP="007844F1"/>
    <w:p w14:paraId="0BA59024" w14:textId="77777777" w:rsidR="007844F1" w:rsidRDefault="007844F1" w:rsidP="007844F1"/>
    <w:p w14:paraId="69977298" w14:textId="77777777" w:rsidR="007844F1" w:rsidRDefault="007844F1" w:rsidP="007844F1"/>
    <w:p w14:paraId="72140FED" w14:textId="77777777" w:rsidR="007844F1" w:rsidRDefault="007844F1" w:rsidP="007844F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Simon Bernard</w:t>
      </w:r>
    </w:p>
    <w:p w14:paraId="06B3E7B8" w14:textId="77777777" w:rsidR="007844F1" w:rsidRDefault="00871349" w:rsidP="007844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855, des trois pignons</w:t>
      </w:r>
    </w:p>
    <w:p w14:paraId="3ECD319F" w14:textId="77777777" w:rsidR="007844F1" w:rsidRDefault="00871349" w:rsidP="007844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Ascot Corner, Qc. J0B 1A0</w:t>
      </w:r>
    </w:p>
    <w:p w14:paraId="60F567F1" w14:textId="77777777" w:rsidR="007844F1" w:rsidRDefault="007844F1" w:rsidP="007844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 819-574-3142</w:t>
      </w:r>
    </w:p>
    <w:p w14:paraId="41A177D2" w14:textId="77777777" w:rsidR="00346B51" w:rsidRDefault="00FA0D5C" w:rsidP="007844F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Simon Bernard</w:t>
      </w:r>
    </w:p>
    <w:p w14:paraId="6A7E8303" w14:textId="77777777" w:rsidR="00FA0D5C" w:rsidRDefault="00871349" w:rsidP="00FA0D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855 des trois pignons</w:t>
      </w:r>
    </w:p>
    <w:p w14:paraId="1274EE1F" w14:textId="77777777" w:rsidR="00FA0D5C" w:rsidRDefault="00871349" w:rsidP="00FA0D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Ascot Corner</w:t>
      </w:r>
      <w:r w:rsidR="00FA0D5C">
        <w:rPr>
          <w:rFonts w:ascii="Times New Roman" w:hAnsi="Times New Roman" w:cs="Times New Roman"/>
          <w:sz w:val="24"/>
          <w:szCs w:val="24"/>
        </w:rPr>
        <w:t xml:space="preserve">, Qc. </w:t>
      </w:r>
      <w:r>
        <w:rPr>
          <w:rFonts w:ascii="Times New Roman" w:hAnsi="Times New Roman" w:cs="Times New Roman"/>
          <w:sz w:val="24"/>
          <w:szCs w:val="24"/>
        </w:rPr>
        <w:t>J0B 1A0</w:t>
      </w:r>
    </w:p>
    <w:p w14:paraId="2ADFE18C" w14:textId="77777777" w:rsidR="00FA0D5C" w:rsidRDefault="00FA0D5C" w:rsidP="00FA0D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Téléphone : 819-574-3142</w:t>
      </w:r>
    </w:p>
    <w:p w14:paraId="69DC79DE" w14:textId="77777777" w:rsidR="00FA0D5C" w:rsidRDefault="00FA0D5C" w:rsidP="00FA0D5C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A3C3AD3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INFORMATIONS PERSONNELLES :</w:t>
      </w:r>
    </w:p>
    <w:p w14:paraId="03A99031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Date de naissance 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16 octobre 1979</w:t>
      </w:r>
    </w:p>
    <w:p w14:paraId="1B0D4B9E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Citoyenneté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Canadienne</w:t>
      </w:r>
    </w:p>
    <w:p w14:paraId="681ABF7E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Langue 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Français</w:t>
      </w:r>
    </w:p>
    <w:p w14:paraId="65312F78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AF7019C" w14:textId="7D648DD8" w:rsidR="00FA0D5C" w:rsidRDefault="00FA0D5C" w:rsidP="00FA0D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EXPÉRIENCE DE TRAVAIL :</w:t>
      </w:r>
    </w:p>
    <w:p w14:paraId="15A2A3D0" w14:textId="1B731E48" w:rsidR="00D94DC2" w:rsidRDefault="00D94DC2" w:rsidP="00FA0D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A5D8115" w14:textId="1CA83B6F" w:rsidR="00D94DC2" w:rsidRDefault="00D94DC2" w:rsidP="00FA0D5C">
      <w:pPr>
        <w:spacing w:line="240" w:lineRule="auto"/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>POSTE CANADA (commis de nuit)</w:t>
      </w:r>
    </w:p>
    <w:p w14:paraId="7CFCCDA3" w14:textId="33497F60" w:rsidR="00D94DC2" w:rsidRPr="00D94DC2" w:rsidRDefault="00D94DC2" w:rsidP="00FA0D5C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D94DC2">
        <w:rPr>
          <w:rFonts w:ascii="Times New Roman" w:hAnsi="Times New Roman" w:cs="Times New Roman"/>
          <w:bCs/>
          <w:sz w:val="24"/>
          <w:szCs w:val="24"/>
        </w:rPr>
        <w:t>(16</w:t>
      </w:r>
      <w:r w:rsidR="00F75EEF">
        <w:rPr>
          <w:rFonts w:ascii="Times New Roman" w:hAnsi="Times New Roman" w:cs="Times New Roman"/>
          <w:bCs/>
          <w:sz w:val="24"/>
          <w:szCs w:val="24"/>
        </w:rPr>
        <w:t xml:space="preserve">05 </w:t>
      </w:r>
      <w:r w:rsidRPr="00D94DC2">
        <w:rPr>
          <w:rFonts w:ascii="Times New Roman" w:hAnsi="Times New Roman" w:cs="Times New Roman"/>
          <w:bCs/>
          <w:sz w:val="24"/>
          <w:szCs w:val="24"/>
        </w:rPr>
        <w:t>boulevard Queen-Victoria, Sherbrooke)</w:t>
      </w:r>
      <w:r w:rsidRPr="00D94DC2">
        <w:rPr>
          <w:rFonts w:ascii="Times New Roman" w:hAnsi="Times New Roman" w:cs="Times New Roman"/>
          <w:bCs/>
          <w:sz w:val="24"/>
          <w:szCs w:val="24"/>
        </w:rPr>
        <w:tab/>
        <w:t>Décembr</w:t>
      </w:r>
      <w:r>
        <w:rPr>
          <w:rFonts w:ascii="Times New Roman" w:hAnsi="Times New Roman" w:cs="Times New Roman"/>
          <w:bCs/>
          <w:sz w:val="24"/>
          <w:szCs w:val="24"/>
        </w:rPr>
        <w:t>e 2018 (en poste)</w:t>
      </w:r>
    </w:p>
    <w:p w14:paraId="6105908A" w14:textId="77777777" w:rsidR="00FA0D5C" w:rsidRPr="00D94DC2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86FA4A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DUROCHER TRANSPORT</w:t>
      </w:r>
      <w:r w:rsidR="00F64246">
        <w:rPr>
          <w:rFonts w:ascii="Times New Roman" w:hAnsi="Times New Roman" w:cs="Times New Roman"/>
          <w:sz w:val="24"/>
          <w:szCs w:val="24"/>
          <w:u w:val="single"/>
        </w:rPr>
        <w:t xml:space="preserve"> (mécanicien)</w:t>
      </w:r>
    </w:p>
    <w:p w14:paraId="2E3CC1E6" w14:textId="267A70F8" w:rsidR="00FA0D5C" w:rsidRDefault="007844F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(1214, rte 255, St-Félix de </w:t>
      </w:r>
      <w:proofErr w:type="spellStart"/>
      <w:r w:rsidR="00FA0D5C">
        <w:rPr>
          <w:rFonts w:ascii="Times New Roman" w:hAnsi="Times New Roman" w:cs="Times New Roman"/>
          <w:sz w:val="24"/>
          <w:szCs w:val="24"/>
        </w:rPr>
        <w:t>kingsey</w:t>
      </w:r>
      <w:proofErr w:type="spellEnd"/>
      <w:r w:rsidR="00FA0D5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A0D5C">
        <w:rPr>
          <w:rFonts w:ascii="Times New Roman" w:hAnsi="Times New Roman" w:cs="Times New Roman"/>
          <w:sz w:val="24"/>
          <w:szCs w:val="24"/>
        </w:rPr>
        <w:t>Qc</w:t>
      </w:r>
      <w:proofErr w:type="spellEnd"/>
      <w:r w:rsidR="00FA0D5C">
        <w:rPr>
          <w:rFonts w:ascii="Times New Roman" w:hAnsi="Times New Roman" w:cs="Times New Roman"/>
          <w:sz w:val="24"/>
          <w:szCs w:val="24"/>
        </w:rPr>
        <w:t>.)</w:t>
      </w:r>
      <w:r w:rsidR="00FA0D5C">
        <w:rPr>
          <w:rFonts w:ascii="Times New Roman" w:hAnsi="Times New Roman" w:cs="Times New Roman"/>
          <w:sz w:val="24"/>
          <w:szCs w:val="24"/>
        </w:rPr>
        <w:tab/>
      </w:r>
      <w:r w:rsidR="00FA0D5C">
        <w:rPr>
          <w:rFonts w:ascii="Times New Roman" w:hAnsi="Times New Roman" w:cs="Times New Roman"/>
          <w:sz w:val="24"/>
          <w:szCs w:val="24"/>
        </w:rPr>
        <w:tab/>
        <w:t xml:space="preserve">    </w:t>
      </w:r>
      <w:proofErr w:type="gramStart"/>
      <w:r w:rsidR="00FA0D5C">
        <w:rPr>
          <w:rFonts w:ascii="Times New Roman" w:hAnsi="Times New Roman" w:cs="Times New Roman"/>
          <w:sz w:val="24"/>
          <w:szCs w:val="24"/>
        </w:rPr>
        <w:t>septembre</w:t>
      </w:r>
      <w:proofErr w:type="gramEnd"/>
      <w:r w:rsidR="00FA0D5C">
        <w:rPr>
          <w:rFonts w:ascii="Times New Roman" w:hAnsi="Times New Roman" w:cs="Times New Roman"/>
          <w:sz w:val="24"/>
          <w:szCs w:val="24"/>
        </w:rPr>
        <w:t xml:space="preserve"> 2009 </w:t>
      </w:r>
      <w:proofErr w:type="spellStart"/>
      <w:r w:rsidR="00F75EEF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F75EEF">
        <w:rPr>
          <w:rFonts w:ascii="Times New Roman" w:hAnsi="Times New Roman" w:cs="Times New Roman"/>
          <w:sz w:val="24"/>
          <w:szCs w:val="24"/>
        </w:rPr>
        <w:t xml:space="preserve"> septembre 2020</w:t>
      </w:r>
    </w:p>
    <w:p w14:paraId="6BE7664D" w14:textId="77777777" w:rsidR="007844F1" w:rsidRDefault="007844F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74C7855" w14:textId="77777777" w:rsidR="007844F1" w:rsidRPr="00F64246" w:rsidRDefault="007844F1" w:rsidP="007844F1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LOCATION N.R.J, LTÉE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mécanicien)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juillet 2013 à octobre 2016</w:t>
      </w:r>
    </w:p>
    <w:p w14:paraId="3BB11F22" w14:textId="77777777" w:rsidR="007844F1" w:rsidRDefault="007844F1" w:rsidP="007844F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(2385, rue Canadien, Drummondville, Qc.)</w:t>
      </w:r>
    </w:p>
    <w:p w14:paraId="1504356B" w14:textId="77777777" w:rsidR="00FA0D5C" w:rsidRDefault="00FA0D5C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D820A15" w14:textId="77777777" w:rsidR="00FA0D5C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TRANSPORT JEAN BÉGIN</w:t>
      </w:r>
      <w:r w:rsidR="00F64246">
        <w:rPr>
          <w:rFonts w:ascii="Times New Roman" w:hAnsi="Times New Roman" w:cs="Times New Roman"/>
          <w:sz w:val="24"/>
          <w:szCs w:val="24"/>
          <w:u w:val="single"/>
        </w:rPr>
        <w:t xml:space="preserve"> (mécanicien)</w:t>
      </w:r>
    </w:p>
    <w:p w14:paraId="60C9BB04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(9551 Blvd. Bourque, Sherbrooke, </w:t>
      </w:r>
      <w:proofErr w:type="spellStart"/>
      <w:r>
        <w:rPr>
          <w:rFonts w:ascii="Times New Roman" w:hAnsi="Times New Roman" w:cs="Times New Roman"/>
          <w:sz w:val="24"/>
          <w:szCs w:val="24"/>
        </w:rPr>
        <w:t>Qc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Juin 2001 (3 ans, 3 mois)</w:t>
      </w:r>
    </w:p>
    <w:p w14:paraId="36187E2B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du départ : transfert à </w:t>
      </w:r>
      <w:proofErr w:type="spellStart"/>
      <w:r>
        <w:rPr>
          <w:rFonts w:ascii="Times New Roman" w:hAnsi="Times New Roman" w:cs="Times New Roman"/>
          <w:sz w:val="24"/>
          <w:szCs w:val="24"/>
        </w:rPr>
        <w:t>transforce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Septembre 2004 (1 an, 8 mois)</w:t>
      </w:r>
    </w:p>
    <w:p w14:paraId="64ACF8CF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Cause du départ : transfert à J.C. Germain               mai 2005 à septembre 2009</w:t>
      </w:r>
    </w:p>
    <w:p w14:paraId="5AD1F816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Cause du départ : </w:t>
      </w:r>
      <w:proofErr w:type="gramStart"/>
      <w:r>
        <w:rPr>
          <w:rFonts w:ascii="Times New Roman" w:hAnsi="Times New Roman" w:cs="Times New Roman"/>
          <w:sz w:val="24"/>
          <w:szCs w:val="24"/>
        </w:rPr>
        <w:t>division fermé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à Deauville</w:t>
      </w:r>
    </w:p>
    <w:p w14:paraId="44274A7F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261B032" w14:textId="6450B5F2" w:rsidR="00871349" w:rsidRPr="00871349" w:rsidRDefault="00FF5D62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lastRenderedPageBreak/>
        <w:t>TRACTIONS</w:t>
      </w:r>
      <w:r w:rsidR="00871349">
        <w:rPr>
          <w:rFonts w:ascii="Times New Roman" w:hAnsi="Times New Roman" w:cs="Times New Roman"/>
          <w:sz w:val="24"/>
          <w:szCs w:val="24"/>
          <w:u w:val="single"/>
        </w:rPr>
        <w:t xml:space="preserve">         </w:t>
      </w:r>
      <w:r w:rsidR="00871349" w:rsidRPr="0087134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</w:t>
      </w:r>
    </w:p>
    <w:p w14:paraId="68B141A2" w14:textId="77777777" w:rsidR="00FF5D62" w:rsidRDefault="00FF5D62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commis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d’entrepôt</w:t>
      </w:r>
      <w:r w:rsidR="00871349">
        <w:rPr>
          <w:rFonts w:ascii="Times New Roman" w:hAnsi="Times New Roman" w:cs="Times New Roman"/>
          <w:sz w:val="24"/>
          <w:szCs w:val="24"/>
        </w:rPr>
        <w:t>, livraison de pièces</w:t>
      </w:r>
      <w:r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octobre 2013 à juillet 2014</w:t>
      </w:r>
    </w:p>
    <w:p w14:paraId="732FCB06" w14:textId="77777777" w:rsidR="00FF5D62" w:rsidRDefault="00FF5D62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B8CA9F5" w14:textId="77777777" w:rsidR="00FF5D62" w:rsidRPr="00FF5D62" w:rsidRDefault="00FF5D62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E60CA63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G.R. DE LAFONTAINE</w:t>
      </w:r>
      <w:r w:rsidR="00F64246">
        <w:rPr>
          <w:rFonts w:ascii="Times New Roman" w:hAnsi="Times New Roman" w:cs="Times New Roman"/>
          <w:sz w:val="24"/>
          <w:szCs w:val="24"/>
          <w:u w:val="single"/>
        </w:rPr>
        <w:t xml:space="preserve"> (porte et fenêtre)</w:t>
      </w:r>
    </w:p>
    <w:p w14:paraId="5240FC26" w14:textId="77777777" w:rsidR="00E844B1" w:rsidRDefault="00E844B1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(4115 Blvd. Bourque, Sherbrooke,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Qc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sept. 1999 (1 an 8 mois) </w:t>
      </w:r>
    </w:p>
    <w:p w14:paraId="221622E3" w14:textId="77777777" w:rsidR="00F64246" w:rsidRDefault="00F64246" w:rsidP="00FA0D5C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451337" w14:textId="40A669E1" w:rsidR="00F64246" w:rsidRDefault="00F64246" w:rsidP="00FA0D5C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SCOLARISATION </w:t>
      </w:r>
      <w:r w:rsidR="00D94DC2">
        <w:rPr>
          <w:rFonts w:ascii="Times New Roman" w:hAnsi="Times New Roman" w:cs="Times New Roman"/>
          <w:b/>
          <w:sz w:val="24"/>
          <w:szCs w:val="24"/>
          <w:u w:val="single"/>
        </w:rPr>
        <w:t>/FORMATION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</w:p>
    <w:p w14:paraId="35A8DF92" w14:textId="308E5BB9" w:rsidR="00074762" w:rsidRDefault="00074762" w:rsidP="00F6424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4762">
        <w:rPr>
          <w:rFonts w:ascii="Times New Roman" w:hAnsi="Times New Roman" w:cs="Times New Roman"/>
          <w:sz w:val="24"/>
          <w:szCs w:val="24"/>
        </w:rPr>
        <w:t>FORMATEUR</w:t>
      </w:r>
      <w:r>
        <w:rPr>
          <w:rFonts w:ascii="Times New Roman" w:hAnsi="Times New Roman" w:cs="Times New Roman"/>
          <w:sz w:val="24"/>
          <w:szCs w:val="24"/>
        </w:rPr>
        <w:t xml:space="preserve"> EMM (équipement mobile motorisé)</w:t>
      </w:r>
      <w:r w:rsidRPr="0007476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9AA1E79" w14:textId="59ABFA29" w:rsidR="00D94DC2" w:rsidRPr="00074762" w:rsidRDefault="00D94DC2" w:rsidP="00F6424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4762">
        <w:rPr>
          <w:rFonts w:ascii="Times New Roman" w:hAnsi="Times New Roman" w:cs="Times New Roman"/>
          <w:sz w:val="24"/>
          <w:szCs w:val="24"/>
        </w:rPr>
        <w:t>FORMATION POUR CONDUITE D’UN CHARIOT ÉLÉVATEUR</w:t>
      </w:r>
    </w:p>
    <w:p w14:paraId="4E000958" w14:textId="77777777" w:rsidR="00D94DC2" w:rsidRDefault="00D94DC2" w:rsidP="00D94DC2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2FEFA06" w14:textId="4B38B5FA" w:rsidR="00F64246" w:rsidRDefault="00F64246" w:rsidP="00F6424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DEP MÉCANIQUE VÉHICULE LOURD ROUTIER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ACA983C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Centre professionnel 24 juin :</w:t>
      </w:r>
    </w:p>
    <w:p w14:paraId="793F30C0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(639 du 24 juin, Sherbrooke, Qc.)</w:t>
      </w:r>
    </w:p>
    <w:p w14:paraId="083E38CE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15DE79" w14:textId="77777777" w:rsidR="00F64246" w:rsidRDefault="00F64246" w:rsidP="00F6424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CARTE PROGRAMME D’ENTRETIEN PRÉVENTIF</w:t>
      </w:r>
    </w:p>
    <w:p w14:paraId="2004A52C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Société de l’assurance automobile du Québec</w:t>
      </w:r>
    </w:p>
    <w:p w14:paraId="6D413AF6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A7FCF1F" w14:textId="77777777" w:rsidR="00F64246" w:rsidRDefault="00F64246" w:rsidP="00F64246">
      <w:pPr>
        <w:pStyle w:val="Paragraphedeliste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ÉTUDE SECONDAIRE</w:t>
      </w:r>
    </w:p>
    <w:p w14:paraId="1439DDDD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École Du Triolet</w:t>
      </w:r>
    </w:p>
    <w:p w14:paraId="0B0115AB" w14:textId="77777777" w:rsid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(2965 Blvd. De l’université, Sherbrooke, Qc.)</w:t>
      </w:r>
    </w:p>
    <w:p w14:paraId="43A9054E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63D666A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C8ECB9F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D2667CE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56929E5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790AC9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49F9DA2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0FDFF4E" w14:textId="5D040EA6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 RÉFÉRENCES ET ATTESTATIONS SERONT FOURNIES SUR DEMANDE.</w:t>
      </w:r>
    </w:p>
    <w:p w14:paraId="6B381FB0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24804C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A5ACA0A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805A0B9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AF3B0CC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EFA126D" w14:textId="77777777" w:rsidR="00A11D75" w:rsidRPr="00871349" w:rsidRDefault="00A11D75" w:rsidP="008713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AA1AFEC" w14:textId="77777777" w:rsidR="00A11D75" w:rsidRPr="00A11D75" w:rsidRDefault="00A11D75" w:rsidP="00A11D75">
      <w:pPr>
        <w:pStyle w:val="Paragraphedeliste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D75">
        <w:rPr>
          <w:rFonts w:ascii="Times New Roman" w:hAnsi="Times New Roman" w:cs="Times New Roman"/>
          <w:sz w:val="24"/>
          <w:szCs w:val="24"/>
        </w:rPr>
        <w:t xml:space="preserve">         SIM</w:t>
      </w:r>
      <w:r>
        <w:rPr>
          <w:rFonts w:ascii="Times New Roman" w:hAnsi="Times New Roman" w:cs="Times New Roman"/>
          <w:sz w:val="24"/>
          <w:szCs w:val="24"/>
        </w:rPr>
        <w:t>ON BERNARD</w:t>
      </w:r>
    </w:p>
    <w:p w14:paraId="47E6BFC9" w14:textId="77777777" w:rsidR="00A11D75" w:rsidRDefault="00A11D75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8A9910A" w14:textId="77777777" w:rsidR="00F64246" w:rsidRPr="00F64246" w:rsidRDefault="00F64246" w:rsidP="00F64246">
      <w:pPr>
        <w:pStyle w:val="Paragraphedeliste"/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F64246" w:rsidRPr="00F64246" w:rsidSect="00346B51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930FB"/>
    <w:multiLevelType w:val="hybridMultilevel"/>
    <w:tmpl w:val="382C7CBE"/>
    <w:lvl w:ilvl="0" w:tplc="A8149002">
      <w:start w:val="411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91858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D5C"/>
    <w:rsid w:val="00074762"/>
    <w:rsid w:val="00294B60"/>
    <w:rsid w:val="00346B51"/>
    <w:rsid w:val="00494C3E"/>
    <w:rsid w:val="007844F1"/>
    <w:rsid w:val="00871349"/>
    <w:rsid w:val="00A11D75"/>
    <w:rsid w:val="00A35636"/>
    <w:rsid w:val="00D94DC2"/>
    <w:rsid w:val="00E844B1"/>
    <w:rsid w:val="00F6257B"/>
    <w:rsid w:val="00F64246"/>
    <w:rsid w:val="00F75EEF"/>
    <w:rsid w:val="00FA0D5C"/>
    <w:rsid w:val="00FF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A9072"/>
  <w15:docId w15:val="{C784BFE5-AFC2-496A-92FC-11C95E3CB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B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64246"/>
    <w:pPr>
      <w:ind w:left="720"/>
      <w:contextualSpacing/>
    </w:pPr>
  </w:style>
  <w:style w:type="paragraph" w:styleId="Sansinterligne">
    <w:name w:val="No Spacing"/>
    <w:uiPriority w:val="1"/>
    <w:qFormat/>
    <w:rsid w:val="007844F1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FFFFFF"/>
      </a:dk1>
      <a:lt1>
        <a:sysClr val="window" lastClr="20202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424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amelie</dc:creator>
  <cp:lastModifiedBy>Amélie Leclerc</cp:lastModifiedBy>
  <cp:revision>3</cp:revision>
  <dcterms:created xsi:type="dcterms:W3CDTF">2022-10-21T16:14:00Z</dcterms:created>
  <dcterms:modified xsi:type="dcterms:W3CDTF">2024-05-25T20:10:00Z</dcterms:modified>
</cp:coreProperties>
</file>