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CFB4DF" w14:textId="77777777" w:rsidR="00016F8F" w:rsidRDefault="00016F8F" w:rsidP="00016F8F">
      <w:pPr>
        <w:spacing w:after="0" w:line="240" w:lineRule="atLeast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>Giovannijur</w:t>
      </w:r>
      <w:r w:rsidR="00C23C8F">
        <w:rPr>
          <w:rFonts w:ascii="Roboto" w:hAnsi="Roboto" w:cs="Arial"/>
          <w:color w:val="202124"/>
        </w:rPr>
        <w:t>@</w:t>
      </w:r>
      <w:r>
        <w:rPr>
          <w:rFonts w:eastAsia="Calibri" w:cstheme="minorHAnsi"/>
          <w:color w:val="000000"/>
          <w:sz w:val="24"/>
          <w:szCs w:val="24"/>
        </w:rPr>
        <w:t>gmail.com</w:t>
      </w:r>
    </w:p>
    <w:p w14:paraId="065AA4A9" w14:textId="77777777" w:rsidR="00AE5E8B" w:rsidRDefault="00016F8F" w:rsidP="00ED6EF2">
      <w:pPr>
        <w:spacing w:after="0" w:line="240" w:lineRule="atLeast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  <w:vertAlign w:val="superscript"/>
        </w:rPr>
        <w:t>+</w:t>
      </w:r>
      <w:r w:rsidR="00ED6EF2">
        <w:rPr>
          <w:rFonts w:eastAsia="Calibri" w:cstheme="minorHAnsi"/>
          <w:color w:val="000000"/>
          <w:sz w:val="24"/>
          <w:szCs w:val="24"/>
        </w:rPr>
        <w:t>56 964660655</w:t>
      </w:r>
    </w:p>
    <w:p w14:paraId="5E6B8C1C" w14:textId="77777777" w:rsidR="00965F4D" w:rsidRDefault="00965F4D" w:rsidP="00ED6EF2">
      <w:pPr>
        <w:spacing w:after="0" w:line="240" w:lineRule="atLeast"/>
        <w:rPr>
          <w:rFonts w:eastAsia="Calibri" w:cstheme="minorHAnsi"/>
          <w:color w:val="000000"/>
          <w:sz w:val="24"/>
          <w:szCs w:val="24"/>
        </w:rPr>
      </w:pPr>
    </w:p>
    <w:p w14:paraId="5EEAE829" w14:textId="13D51DF3" w:rsidR="00C834FB" w:rsidRDefault="00C834FB" w:rsidP="00DA1983">
      <w:pPr>
        <w:spacing w:after="0" w:line="240" w:lineRule="auto"/>
        <w:rPr>
          <w:rFonts w:eastAsia="Calibri" w:cs="Arial"/>
          <w:b/>
          <w:color w:val="000000"/>
          <w:sz w:val="28"/>
          <w:szCs w:val="28"/>
          <w:u w:val="single"/>
        </w:rPr>
      </w:pPr>
      <w:r>
        <w:rPr>
          <w:rFonts w:eastAsia="Calibri" w:cs="Arial"/>
          <w:b/>
          <w:color w:val="000000"/>
          <w:sz w:val="28"/>
          <w:szCs w:val="28"/>
          <w:u w:val="single"/>
        </w:rPr>
        <w:t>Presentación</w:t>
      </w:r>
    </w:p>
    <w:p w14:paraId="71EABDAE" w14:textId="77777777" w:rsidR="00A02C32" w:rsidRDefault="00A02C32" w:rsidP="00DA1983">
      <w:pPr>
        <w:spacing w:after="0" w:line="240" w:lineRule="auto"/>
        <w:rPr>
          <w:rFonts w:eastAsia="Calibri" w:cs="Arial"/>
          <w:b/>
          <w:color w:val="000000"/>
          <w:sz w:val="28"/>
          <w:szCs w:val="28"/>
          <w:u w:val="single"/>
        </w:rPr>
      </w:pPr>
    </w:p>
    <w:p w14:paraId="74D94C80" w14:textId="4C27D66B" w:rsidR="00882CC9" w:rsidRDefault="00C834FB" w:rsidP="00DA1983">
      <w:pPr>
        <w:spacing w:after="0" w:line="240" w:lineRule="auto"/>
        <w:rPr>
          <w:rFonts w:eastAsia="Calibri" w:cs="Arial"/>
          <w:color w:val="000000"/>
          <w:sz w:val="24"/>
          <w:szCs w:val="24"/>
        </w:rPr>
      </w:pPr>
      <w:r>
        <w:rPr>
          <w:rFonts w:eastAsia="Calibri" w:cs="Arial"/>
          <w:color w:val="000000"/>
          <w:sz w:val="24"/>
          <w:szCs w:val="24"/>
        </w:rPr>
        <w:t>Técnico mecánico automotri</w:t>
      </w:r>
      <w:r w:rsidR="00BD7CA3">
        <w:rPr>
          <w:rFonts w:eastAsia="Calibri" w:cs="Arial"/>
          <w:color w:val="000000"/>
          <w:sz w:val="24"/>
          <w:szCs w:val="24"/>
        </w:rPr>
        <w:t xml:space="preserve">z </w:t>
      </w:r>
      <w:r w:rsidR="00E16A49">
        <w:rPr>
          <w:rFonts w:eastAsia="Calibri" w:cs="Arial"/>
          <w:color w:val="000000"/>
          <w:sz w:val="24"/>
          <w:szCs w:val="24"/>
        </w:rPr>
        <w:t>con experiencia en trabajos</w:t>
      </w:r>
      <w:r w:rsidR="003A75C3">
        <w:rPr>
          <w:rFonts w:eastAsia="Calibri" w:cs="Arial"/>
          <w:color w:val="000000"/>
          <w:sz w:val="24"/>
          <w:szCs w:val="24"/>
        </w:rPr>
        <w:t xml:space="preserve"> de operador de maquinaria en donde realizábamos los mantenimientos preventivo</w:t>
      </w:r>
      <w:r w:rsidR="00BD7CA3">
        <w:rPr>
          <w:rFonts w:eastAsia="Calibri" w:cs="Arial"/>
          <w:color w:val="000000"/>
          <w:sz w:val="24"/>
          <w:szCs w:val="24"/>
        </w:rPr>
        <w:t xml:space="preserve">, titulado de técnico mecánico </w:t>
      </w:r>
      <w:r w:rsidR="006E1849">
        <w:rPr>
          <w:rFonts w:eastAsia="Calibri" w:cs="Arial"/>
          <w:color w:val="000000"/>
          <w:sz w:val="24"/>
          <w:szCs w:val="24"/>
        </w:rPr>
        <w:t>automotriz, Realice</w:t>
      </w:r>
      <w:r w:rsidR="00BD7CA3">
        <w:rPr>
          <w:rFonts w:eastAsia="Calibri" w:cs="Arial"/>
          <w:color w:val="000000"/>
          <w:sz w:val="24"/>
          <w:szCs w:val="24"/>
        </w:rPr>
        <w:t xml:space="preserve"> mi practica en el taller de Luis </w:t>
      </w:r>
      <w:r w:rsidR="00A0413D">
        <w:rPr>
          <w:rFonts w:eastAsia="Calibri" w:cs="Arial"/>
          <w:color w:val="000000"/>
          <w:sz w:val="24"/>
          <w:szCs w:val="24"/>
        </w:rPr>
        <w:t>barría</w:t>
      </w:r>
      <w:r w:rsidR="00BD7CA3">
        <w:rPr>
          <w:rFonts w:eastAsia="Calibri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="00BD7CA3">
        <w:rPr>
          <w:rFonts w:eastAsia="Calibri" w:cs="Arial"/>
          <w:color w:val="000000"/>
          <w:sz w:val="24"/>
          <w:szCs w:val="24"/>
        </w:rPr>
        <w:t>e.i.r.l</w:t>
      </w:r>
      <w:proofErr w:type="spellEnd"/>
      <w:r w:rsidR="00BD7CA3">
        <w:rPr>
          <w:rFonts w:eastAsia="Calibri" w:cs="Arial"/>
          <w:color w:val="000000"/>
          <w:sz w:val="24"/>
          <w:szCs w:val="24"/>
        </w:rPr>
        <w:t xml:space="preserve">  en</w:t>
      </w:r>
      <w:proofErr w:type="gramEnd"/>
      <w:r w:rsidR="00BD7CA3">
        <w:rPr>
          <w:rFonts w:eastAsia="Calibri" w:cs="Arial"/>
          <w:color w:val="000000"/>
          <w:sz w:val="24"/>
          <w:szCs w:val="24"/>
        </w:rPr>
        <w:t xml:space="preserve"> mecánica </w:t>
      </w:r>
      <w:r w:rsidR="004A172E">
        <w:rPr>
          <w:rFonts w:eastAsia="Calibri" w:cs="Arial"/>
          <w:color w:val="000000"/>
          <w:sz w:val="24"/>
          <w:szCs w:val="24"/>
        </w:rPr>
        <w:t>diésel</w:t>
      </w:r>
      <w:r w:rsidR="00BD7CA3">
        <w:rPr>
          <w:rFonts w:eastAsia="Calibri" w:cs="Arial"/>
          <w:color w:val="000000"/>
          <w:sz w:val="24"/>
          <w:szCs w:val="24"/>
        </w:rPr>
        <w:t xml:space="preserve"> (buses y camiones), luego de la practica trabaje </w:t>
      </w:r>
      <w:r w:rsidR="004A172E">
        <w:rPr>
          <w:rFonts w:eastAsia="Calibri" w:cs="Arial"/>
          <w:color w:val="000000"/>
          <w:sz w:val="24"/>
          <w:szCs w:val="24"/>
        </w:rPr>
        <w:t>en el taller por un periodo a honorario se puede tomar como experiencia.</w:t>
      </w:r>
    </w:p>
    <w:p w14:paraId="1B17BC24" w14:textId="3390893E" w:rsidR="00C834FB" w:rsidRPr="003A75C3" w:rsidRDefault="00C834FB" w:rsidP="00DA1983">
      <w:pPr>
        <w:spacing w:after="0" w:line="240" w:lineRule="auto"/>
        <w:rPr>
          <w:rFonts w:eastAsia="Calibri" w:cs="Arial"/>
          <w:color w:val="000000"/>
          <w:sz w:val="24"/>
          <w:szCs w:val="24"/>
        </w:rPr>
      </w:pPr>
      <w:r>
        <w:rPr>
          <w:rFonts w:eastAsia="Calibri" w:cs="Arial"/>
          <w:color w:val="000000"/>
          <w:sz w:val="24"/>
          <w:szCs w:val="24"/>
        </w:rPr>
        <w:t xml:space="preserve"> </w:t>
      </w:r>
    </w:p>
    <w:p w14:paraId="3D28A63B" w14:textId="4FC9889F" w:rsidR="00E16A49" w:rsidRDefault="00AE5E8B" w:rsidP="00DA1983">
      <w:pPr>
        <w:spacing w:after="0" w:line="240" w:lineRule="auto"/>
        <w:rPr>
          <w:rFonts w:eastAsia="Calibri" w:cs="Arial"/>
          <w:b/>
          <w:color w:val="000000"/>
          <w:sz w:val="28"/>
          <w:szCs w:val="28"/>
          <w:u w:val="single"/>
        </w:rPr>
      </w:pPr>
      <w:r>
        <w:rPr>
          <w:rFonts w:eastAsia="Calibri" w:cs="Arial"/>
          <w:b/>
          <w:color w:val="000000"/>
          <w:sz w:val="28"/>
          <w:szCs w:val="28"/>
          <w:u w:val="single"/>
        </w:rPr>
        <w:t>E</w:t>
      </w:r>
      <w:r w:rsidR="004B14B8">
        <w:rPr>
          <w:rFonts w:eastAsia="Calibri" w:cs="Arial"/>
          <w:b/>
          <w:color w:val="000000"/>
          <w:sz w:val="28"/>
          <w:szCs w:val="28"/>
          <w:u w:val="single"/>
        </w:rPr>
        <w:t>xperiencias laborales</w:t>
      </w:r>
      <w:r w:rsidR="00E16A49">
        <w:rPr>
          <w:rFonts w:eastAsia="Calibri" w:cs="Arial"/>
          <w:b/>
          <w:color w:val="000000"/>
          <w:sz w:val="28"/>
          <w:szCs w:val="28"/>
          <w:u w:val="single"/>
        </w:rPr>
        <w:t xml:space="preserve"> en el área </w:t>
      </w:r>
    </w:p>
    <w:p w14:paraId="018B268A" w14:textId="52522964" w:rsidR="006D551F" w:rsidRDefault="006D551F" w:rsidP="00DA1983">
      <w:pPr>
        <w:spacing w:after="0" w:line="240" w:lineRule="auto"/>
        <w:rPr>
          <w:rFonts w:eastAsia="Calibri" w:cs="Arial"/>
          <w:b/>
          <w:color w:val="000000"/>
          <w:sz w:val="28"/>
          <w:szCs w:val="28"/>
          <w:u w:val="single"/>
        </w:rPr>
      </w:pPr>
    </w:p>
    <w:p w14:paraId="350AB014" w14:textId="05F81492" w:rsidR="006D551F" w:rsidRPr="00A02C32" w:rsidRDefault="006D551F" w:rsidP="006D551F">
      <w:pPr>
        <w:pStyle w:val="Prrafodelista"/>
        <w:numPr>
          <w:ilvl w:val="0"/>
          <w:numId w:val="3"/>
        </w:numPr>
        <w:spacing w:after="0" w:line="240" w:lineRule="auto"/>
        <w:rPr>
          <w:rFonts w:eastAsia="Calibri" w:cs="Arial"/>
          <w:color w:val="000000"/>
          <w:sz w:val="24"/>
          <w:szCs w:val="24"/>
        </w:rPr>
      </w:pPr>
      <w:r w:rsidRPr="00A02C32">
        <w:rPr>
          <w:rFonts w:eastAsia="Calibri" w:cs="Arial"/>
          <w:color w:val="000000"/>
          <w:sz w:val="24"/>
          <w:szCs w:val="24"/>
        </w:rPr>
        <w:t>ayudante de mecánico en taller de faena donde se realizaban mantenimiento preventivo y correctivo a maquinaria y camiones.</w:t>
      </w:r>
    </w:p>
    <w:p w14:paraId="1E9C3D14" w14:textId="2C4AA638" w:rsidR="006D551F" w:rsidRPr="00A02C32" w:rsidRDefault="006D551F" w:rsidP="006D551F">
      <w:pPr>
        <w:pStyle w:val="Prrafodelista"/>
        <w:numPr>
          <w:ilvl w:val="0"/>
          <w:numId w:val="3"/>
        </w:numPr>
        <w:spacing w:after="0" w:line="240" w:lineRule="auto"/>
        <w:rPr>
          <w:rFonts w:eastAsia="Calibri" w:cs="Arial"/>
          <w:color w:val="000000"/>
          <w:sz w:val="24"/>
          <w:szCs w:val="24"/>
        </w:rPr>
      </w:pPr>
      <w:r w:rsidRPr="00A02C32">
        <w:rPr>
          <w:rFonts w:eastAsia="Calibri" w:cs="Arial"/>
          <w:color w:val="000000"/>
          <w:sz w:val="24"/>
          <w:szCs w:val="24"/>
        </w:rPr>
        <w:t xml:space="preserve">Ayudante en taller de buses, </w:t>
      </w:r>
      <w:r w:rsidR="00A02C32" w:rsidRPr="00A02C32">
        <w:rPr>
          <w:rFonts w:eastAsia="Calibri" w:cs="Arial"/>
          <w:color w:val="000000"/>
          <w:sz w:val="24"/>
          <w:szCs w:val="24"/>
        </w:rPr>
        <w:t xml:space="preserve">se realizaban trabajos de ajuste y rectificación de motor, cambio y reparación de compresores, cambio de diferencial, entre otros. </w:t>
      </w:r>
    </w:p>
    <w:p w14:paraId="0D1E41F0" w14:textId="77777777" w:rsidR="00E16A49" w:rsidRDefault="00E16A49" w:rsidP="00DA1983">
      <w:pPr>
        <w:spacing w:after="0" w:line="240" w:lineRule="auto"/>
        <w:rPr>
          <w:rFonts w:eastAsia="Calibri" w:cs="Arial"/>
          <w:b/>
          <w:color w:val="000000"/>
          <w:sz w:val="28"/>
          <w:szCs w:val="28"/>
          <w:u w:val="single"/>
        </w:rPr>
      </w:pPr>
    </w:p>
    <w:p w14:paraId="78997CC1" w14:textId="557BA436" w:rsidR="004B14B8" w:rsidRDefault="00E16A49" w:rsidP="00DA1983">
      <w:pPr>
        <w:spacing w:after="0" w:line="240" w:lineRule="auto"/>
        <w:rPr>
          <w:rFonts w:eastAsia="Calibri" w:cs="Arial"/>
          <w:b/>
          <w:color w:val="000000"/>
          <w:sz w:val="28"/>
          <w:szCs w:val="28"/>
          <w:u w:val="single"/>
        </w:rPr>
      </w:pPr>
      <w:r>
        <w:rPr>
          <w:rFonts w:eastAsia="Calibri" w:cs="Arial"/>
          <w:b/>
          <w:color w:val="000000"/>
          <w:sz w:val="28"/>
          <w:szCs w:val="28"/>
          <w:u w:val="single"/>
        </w:rPr>
        <w:t xml:space="preserve"> Antecedentes laborales</w:t>
      </w:r>
    </w:p>
    <w:p w14:paraId="035789F5" w14:textId="77777777" w:rsidR="00A02C32" w:rsidRDefault="00A02C32" w:rsidP="00DA1983">
      <w:pPr>
        <w:spacing w:after="0" w:line="240" w:lineRule="auto"/>
        <w:rPr>
          <w:rFonts w:eastAsia="Calibri" w:cs="Arial"/>
          <w:b/>
          <w:color w:val="000000"/>
          <w:sz w:val="28"/>
          <w:szCs w:val="28"/>
          <w:u w:val="single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7452"/>
      </w:tblGrid>
      <w:tr w:rsidR="004B14B8" w14:paraId="5E8C4363" w14:textId="77777777" w:rsidTr="00A84638">
        <w:tc>
          <w:tcPr>
            <w:tcW w:w="2093" w:type="dxa"/>
          </w:tcPr>
          <w:p w14:paraId="3353E37D" w14:textId="507D68B6" w:rsidR="00A47A05" w:rsidRDefault="00A47A05" w:rsidP="00A54E71">
            <w:pPr>
              <w:rPr>
                <w:rFonts w:eastAsia="Calibri" w:cs="Arial"/>
                <w:b/>
                <w:color w:val="000000"/>
                <w:sz w:val="24"/>
                <w:szCs w:val="24"/>
              </w:rPr>
            </w:pPr>
            <w:r>
              <w:rPr>
                <w:rFonts w:eastAsia="Calibri" w:cs="Arial"/>
                <w:b/>
                <w:color w:val="000000"/>
                <w:sz w:val="24"/>
                <w:szCs w:val="24"/>
              </w:rPr>
              <w:t>2019 -</w:t>
            </w:r>
            <w:r w:rsidR="003A75C3">
              <w:rPr>
                <w:rFonts w:eastAsia="Calibri" w:cs="Arial"/>
                <w:b/>
                <w:color w:val="000000"/>
                <w:sz w:val="24"/>
                <w:szCs w:val="24"/>
              </w:rPr>
              <w:t xml:space="preserve"> 2022</w:t>
            </w:r>
          </w:p>
          <w:p w14:paraId="344AF120" w14:textId="77777777" w:rsidR="00A47A05" w:rsidRDefault="00A47A05" w:rsidP="00A54E71">
            <w:pPr>
              <w:rPr>
                <w:rFonts w:eastAsia="Calibri" w:cs="Arial"/>
                <w:b/>
                <w:color w:val="000000"/>
                <w:sz w:val="24"/>
                <w:szCs w:val="24"/>
              </w:rPr>
            </w:pPr>
          </w:p>
          <w:p w14:paraId="6D1F185E" w14:textId="77777777" w:rsidR="00E16A49" w:rsidRDefault="00E16A49" w:rsidP="00A54E71">
            <w:pPr>
              <w:rPr>
                <w:rFonts w:eastAsia="Calibri" w:cs="Arial"/>
                <w:b/>
                <w:color w:val="000000"/>
                <w:sz w:val="24"/>
                <w:szCs w:val="24"/>
              </w:rPr>
            </w:pPr>
          </w:p>
          <w:p w14:paraId="3A1133BD" w14:textId="31D5AB73" w:rsidR="00A54E71" w:rsidRPr="007B2A1F" w:rsidRDefault="00A54E71" w:rsidP="00A54E71">
            <w:pPr>
              <w:rPr>
                <w:rFonts w:eastAsia="Calibri" w:cs="Arial"/>
                <w:b/>
                <w:color w:val="000000"/>
                <w:sz w:val="24"/>
                <w:szCs w:val="24"/>
              </w:rPr>
            </w:pPr>
            <w:r w:rsidRPr="007B2A1F">
              <w:rPr>
                <w:rFonts w:eastAsia="Calibri" w:cs="Arial"/>
                <w:b/>
                <w:color w:val="000000"/>
                <w:sz w:val="24"/>
                <w:szCs w:val="24"/>
              </w:rPr>
              <w:t xml:space="preserve">2018 - </w:t>
            </w:r>
            <w:r w:rsidR="003A75C3">
              <w:rPr>
                <w:rFonts w:eastAsia="Calibri" w:cs="Arial"/>
                <w:b/>
                <w:color w:val="000000"/>
                <w:sz w:val="24"/>
                <w:szCs w:val="24"/>
              </w:rPr>
              <w:t>2019</w:t>
            </w:r>
          </w:p>
          <w:p w14:paraId="40FAAEB4" w14:textId="77777777" w:rsidR="00A54E71" w:rsidRDefault="00A54E71" w:rsidP="00A54E71">
            <w:pPr>
              <w:rPr>
                <w:rFonts w:eastAsia="Calibri" w:cs="Arial"/>
                <w:b/>
                <w:color w:val="000000"/>
                <w:sz w:val="24"/>
                <w:szCs w:val="24"/>
              </w:rPr>
            </w:pPr>
          </w:p>
          <w:p w14:paraId="7F5D9238" w14:textId="77777777" w:rsidR="00E16A49" w:rsidRDefault="00E16A49" w:rsidP="00A54E71">
            <w:pPr>
              <w:rPr>
                <w:rFonts w:eastAsia="Calibri" w:cs="Arial"/>
                <w:b/>
                <w:color w:val="000000"/>
                <w:sz w:val="24"/>
                <w:szCs w:val="24"/>
              </w:rPr>
            </w:pPr>
          </w:p>
          <w:p w14:paraId="23231579" w14:textId="77777777" w:rsidR="00E16A49" w:rsidRDefault="00E16A49" w:rsidP="00A54E71">
            <w:pPr>
              <w:rPr>
                <w:rFonts w:eastAsia="Calibri" w:cs="Arial"/>
                <w:b/>
                <w:color w:val="000000"/>
                <w:sz w:val="24"/>
                <w:szCs w:val="24"/>
              </w:rPr>
            </w:pPr>
          </w:p>
          <w:p w14:paraId="31C768D1" w14:textId="77777777" w:rsidR="00E16A49" w:rsidRDefault="00E16A49" w:rsidP="00A54E71">
            <w:pPr>
              <w:rPr>
                <w:rFonts w:eastAsia="Calibri" w:cs="Arial"/>
                <w:b/>
                <w:color w:val="000000"/>
                <w:sz w:val="24"/>
                <w:szCs w:val="24"/>
              </w:rPr>
            </w:pPr>
          </w:p>
          <w:p w14:paraId="6C0D0F72" w14:textId="13FB7BC1" w:rsidR="00A54E71" w:rsidRDefault="00A54E71" w:rsidP="00A54E71">
            <w:pPr>
              <w:rPr>
                <w:rFonts w:eastAsia="Calibri" w:cs="Arial"/>
                <w:b/>
                <w:color w:val="000000"/>
                <w:sz w:val="24"/>
                <w:szCs w:val="24"/>
              </w:rPr>
            </w:pPr>
            <w:r w:rsidRPr="007B2A1F">
              <w:rPr>
                <w:rFonts w:eastAsia="Calibri" w:cs="Arial"/>
                <w:b/>
                <w:color w:val="000000"/>
                <w:sz w:val="24"/>
                <w:szCs w:val="24"/>
              </w:rPr>
              <w:t>2016 – 201</w:t>
            </w:r>
            <w:r w:rsidR="00FC7380">
              <w:rPr>
                <w:rFonts w:eastAsia="Calibri" w:cs="Arial"/>
                <w:b/>
                <w:color w:val="000000"/>
                <w:sz w:val="24"/>
                <w:szCs w:val="24"/>
              </w:rPr>
              <w:t>8</w:t>
            </w:r>
          </w:p>
          <w:p w14:paraId="4C16835F" w14:textId="77777777" w:rsidR="00A47A05" w:rsidRDefault="00A47A05" w:rsidP="00A54E71">
            <w:pPr>
              <w:rPr>
                <w:rFonts w:eastAsia="Calibri" w:cs="Arial"/>
                <w:b/>
                <w:color w:val="000000"/>
                <w:sz w:val="24"/>
                <w:szCs w:val="24"/>
              </w:rPr>
            </w:pPr>
          </w:p>
          <w:p w14:paraId="4A57EACD" w14:textId="77777777" w:rsidR="00E16A49" w:rsidRDefault="00E16A49" w:rsidP="00A54E71">
            <w:pPr>
              <w:rPr>
                <w:rFonts w:eastAsia="Calibri" w:cs="Arial"/>
                <w:b/>
                <w:color w:val="000000"/>
                <w:sz w:val="24"/>
                <w:szCs w:val="24"/>
              </w:rPr>
            </w:pPr>
          </w:p>
          <w:p w14:paraId="4D1FA138" w14:textId="77777777" w:rsidR="00E16A49" w:rsidRDefault="00E16A49" w:rsidP="00A54E71">
            <w:pPr>
              <w:rPr>
                <w:rFonts w:eastAsia="Calibri" w:cs="Arial"/>
                <w:b/>
                <w:color w:val="000000"/>
                <w:sz w:val="24"/>
                <w:szCs w:val="24"/>
              </w:rPr>
            </w:pPr>
          </w:p>
          <w:p w14:paraId="1FCE8A75" w14:textId="77777777" w:rsidR="00E16A49" w:rsidRDefault="00E16A49" w:rsidP="00A54E71">
            <w:pPr>
              <w:rPr>
                <w:rFonts w:eastAsia="Calibri" w:cs="Arial"/>
                <w:b/>
                <w:color w:val="000000"/>
                <w:sz w:val="24"/>
                <w:szCs w:val="24"/>
              </w:rPr>
            </w:pPr>
          </w:p>
          <w:p w14:paraId="5C7DBD8B" w14:textId="4BAF41F8" w:rsidR="00E16A49" w:rsidRDefault="00E16A49" w:rsidP="00A54E71">
            <w:pPr>
              <w:rPr>
                <w:rFonts w:eastAsia="Calibri" w:cs="Arial"/>
                <w:b/>
                <w:color w:val="000000"/>
                <w:sz w:val="24"/>
                <w:szCs w:val="24"/>
              </w:rPr>
            </w:pPr>
            <w:r>
              <w:rPr>
                <w:rFonts w:eastAsia="Calibri" w:cs="Arial"/>
                <w:b/>
                <w:color w:val="000000"/>
                <w:sz w:val="24"/>
                <w:szCs w:val="24"/>
              </w:rPr>
              <w:t>2015 - 2016</w:t>
            </w:r>
          </w:p>
          <w:p w14:paraId="70886094" w14:textId="77777777" w:rsidR="00E16A49" w:rsidRDefault="00E16A49" w:rsidP="00A54E71">
            <w:pPr>
              <w:rPr>
                <w:rFonts w:eastAsia="Calibri" w:cs="Arial"/>
                <w:b/>
                <w:color w:val="000000"/>
                <w:sz w:val="24"/>
                <w:szCs w:val="24"/>
              </w:rPr>
            </w:pPr>
          </w:p>
          <w:p w14:paraId="57B7CA91" w14:textId="77777777" w:rsidR="00E16A49" w:rsidRDefault="00E16A49" w:rsidP="00A54E71">
            <w:pPr>
              <w:rPr>
                <w:rFonts w:eastAsia="Calibri" w:cs="Arial"/>
                <w:b/>
                <w:color w:val="000000"/>
                <w:sz w:val="24"/>
                <w:szCs w:val="24"/>
              </w:rPr>
            </w:pPr>
          </w:p>
          <w:p w14:paraId="5F570945" w14:textId="77777777" w:rsidR="00E16A49" w:rsidRDefault="00E16A49" w:rsidP="00A54E71">
            <w:pPr>
              <w:rPr>
                <w:rFonts w:eastAsia="Calibri" w:cs="Arial"/>
                <w:b/>
                <w:color w:val="000000"/>
                <w:sz w:val="24"/>
                <w:szCs w:val="24"/>
              </w:rPr>
            </w:pPr>
          </w:p>
          <w:p w14:paraId="16BAB033" w14:textId="40E2FED5" w:rsidR="00A47A05" w:rsidRPr="007B2A1F" w:rsidRDefault="00A47A05" w:rsidP="00A54E71">
            <w:pPr>
              <w:rPr>
                <w:rFonts w:eastAsia="Calibri" w:cs="Arial"/>
                <w:b/>
                <w:color w:val="000000"/>
                <w:sz w:val="24"/>
                <w:szCs w:val="24"/>
              </w:rPr>
            </w:pPr>
            <w:r>
              <w:rPr>
                <w:rFonts w:eastAsia="Calibri" w:cs="Arial"/>
                <w:b/>
                <w:color w:val="000000"/>
                <w:sz w:val="24"/>
                <w:szCs w:val="24"/>
              </w:rPr>
              <w:t xml:space="preserve">2008 – 2015 </w:t>
            </w:r>
          </w:p>
          <w:p w14:paraId="13066275" w14:textId="77777777" w:rsidR="004B14B8" w:rsidRDefault="004B14B8" w:rsidP="00A54E71">
            <w:pPr>
              <w:rPr>
                <w:rFonts w:eastAsia="Calibri" w:cs="Arial"/>
                <w:b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7452" w:type="dxa"/>
          </w:tcPr>
          <w:p w14:paraId="36BB8046" w14:textId="77777777" w:rsidR="00E16A49" w:rsidRPr="00E16A49" w:rsidRDefault="00E16A49" w:rsidP="00E16A49">
            <w:pPr>
              <w:numPr>
                <w:ilvl w:val="0"/>
                <w:numId w:val="2"/>
              </w:numPr>
              <w:rPr>
                <w:rFonts w:eastAsia="Calibri" w:cs="Arial"/>
                <w:color w:val="000000"/>
                <w:sz w:val="24"/>
                <w:szCs w:val="24"/>
              </w:rPr>
            </w:pPr>
            <w:r w:rsidRPr="00E16A49">
              <w:rPr>
                <w:rFonts w:eastAsia="Calibri" w:cs="Arial"/>
                <w:color w:val="000000"/>
                <w:sz w:val="24"/>
                <w:szCs w:val="24"/>
              </w:rPr>
              <w:t>Auxiliar de aviación, conductor. (movilizador de carga y equipaje)</w:t>
            </w:r>
          </w:p>
          <w:p w14:paraId="5234CF1A" w14:textId="77777777" w:rsidR="00E16A49" w:rsidRPr="00E16A49" w:rsidRDefault="00E16A49" w:rsidP="00E16A49">
            <w:pPr>
              <w:numPr>
                <w:ilvl w:val="0"/>
                <w:numId w:val="2"/>
              </w:numPr>
              <w:rPr>
                <w:rFonts w:eastAsia="Calibri" w:cs="Arial"/>
                <w:color w:val="000000"/>
                <w:sz w:val="24"/>
                <w:szCs w:val="24"/>
              </w:rPr>
            </w:pPr>
            <w:r w:rsidRPr="00E16A49">
              <w:rPr>
                <w:rFonts w:eastAsia="Calibri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6A49">
              <w:rPr>
                <w:rFonts w:eastAsia="Calibri" w:cs="Arial"/>
                <w:color w:val="000000"/>
                <w:sz w:val="24"/>
                <w:szCs w:val="24"/>
              </w:rPr>
              <w:t>Aerosan</w:t>
            </w:r>
            <w:proofErr w:type="spellEnd"/>
          </w:p>
          <w:p w14:paraId="4EF9F1D6" w14:textId="77777777" w:rsidR="00E16A49" w:rsidRPr="00E16A49" w:rsidRDefault="00E16A49" w:rsidP="00E16A49">
            <w:pPr>
              <w:rPr>
                <w:rFonts w:eastAsia="Calibri" w:cs="Arial"/>
                <w:color w:val="000000"/>
                <w:sz w:val="24"/>
                <w:szCs w:val="24"/>
              </w:rPr>
            </w:pPr>
          </w:p>
          <w:p w14:paraId="65BF6CF7" w14:textId="77777777" w:rsidR="00E16A49" w:rsidRPr="00E16A49" w:rsidRDefault="00E16A49" w:rsidP="00E16A49">
            <w:pPr>
              <w:numPr>
                <w:ilvl w:val="0"/>
                <w:numId w:val="2"/>
              </w:numPr>
              <w:rPr>
                <w:rFonts w:eastAsia="Calibri" w:cs="Arial"/>
                <w:color w:val="000000"/>
                <w:sz w:val="24"/>
                <w:szCs w:val="24"/>
              </w:rPr>
            </w:pPr>
            <w:r w:rsidRPr="00E16A49">
              <w:rPr>
                <w:rFonts w:eastAsia="Calibri" w:cs="Arial"/>
                <w:color w:val="000000"/>
                <w:sz w:val="24"/>
                <w:szCs w:val="24"/>
              </w:rPr>
              <w:t xml:space="preserve">Operario poli funcional. Despacho y recepción de encomiendas, inventario, </w:t>
            </w:r>
            <w:proofErr w:type="spellStart"/>
            <w:r w:rsidRPr="00E16A49">
              <w:rPr>
                <w:rFonts w:eastAsia="Calibri" w:cs="Arial"/>
                <w:color w:val="000000"/>
                <w:sz w:val="24"/>
                <w:szCs w:val="24"/>
              </w:rPr>
              <w:t>picking</w:t>
            </w:r>
            <w:proofErr w:type="spellEnd"/>
            <w:r w:rsidRPr="00E16A49">
              <w:rPr>
                <w:rFonts w:eastAsia="Calibri" w:cs="Arial"/>
                <w:color w:val="000000"/>
                <w:sz w:val="24"/>
                <w:szCs w:val="24"/>
              </w:rPr>
              <w:t xml:space="preserve">, movilizador e internación de carga. </w:t>
            </w:r>
          </w:p>
          <w:p w14:paraId="7BC431D8" w14:textId="77777777" w:rsidR="00E16A49" w:rsidRPr="00E16A49" w:rsidRDefault="00E16A49" w:rsidP="00E16A49">
            <w:pPr>
              <w:rPr>
                <w:rFonts w:eastAsia="Calibri" w:cs="Arial"/>
                <w:color w:val="000000"/>
                <w:sz w:val="24"/>
                <w:szCs w:val="24"/>
              </w:rPr>
            </w:pPr>
          </w:p>
          <w:p w14:paraId="30B91DD0" w14:textId="77777777" w:rsidR="00E16A49" w:rsidRPr="00E16A49" w:rsidRDefault="00E16A49" w:rsidP="00E16A49">
            <w:pPr>
              <w:numPr>
                <w:ilvl w:val="0"/>
                <w:numId w:val="2"/>
              </w:numPr>
              <w:rPr>
                <w:rFonts w:eastAsia="Calibri" w:cs="Arial"/>
                <w:color w:val="000000"/>
                <w:sz w:val="24"/>
                <w:szCs w:val="24"/>
              </w:rPr>
            </w:pPr>
            <w:proofErr w:type="spellStart"/>
            <w:r w:rsidRPr="00E16A49">
              <w:rPr>
                <w:rFonts w:eastAsia="Calibri" w:cs="Arial"/>
                <w:color w:val="000000"/>
                <w:sz w:val="24"/>
                <w:szCs w:val="24"/>
              </w:rPr>
              <w:t>Chilexpress</w:t>
            </w:r>
            <w:proofErr w:type="spellEnd"/>
            <w:r w:rsidRPr="00E16A49">
              <w:rPr>
                <w:rFonts w:eastAsia="Calibri" w:cs="Arial"/>
                <w:color w:val="000000"/>
                <w:sz w:val="24"/>
                <w:szCs w:val="24"/>
              </w:rPr>
              <w:t>. (CDO servicios empresariales)</w:t>
            </w:r>
          </w:p>
          <w:p w14:paraId="48B96F3B" w14:textId="77777777" w:rsidR="00E16A49" w:rsidRPr="00E16A49" w:rsidRDefault="00E16A49" w:rsidP="00E16A49">
            <w:pPr>
              <w:rPr>
                <w:rFonts w:eastAsia="Calibri" w:cs="Arial"/>
                <w:color w:val="000000"/>
                <w:sz w:val="24"/>
                <w:szCs w:val="24"/>
              </w:rPr>
            </w:pPr>
          </w:p>
          <w:p w14:paraId="0CED0CE5" w14:textId="77777777" w:rsidR="00E16A49" w:rsidRPr="00E16A49" w:rsidRDefault="00E16A49" w:rsidP="00E16A49">
            <w:pPr>
              <w:numPr>
                <w:ilvl w:val="0"/>
                <w:numId w:val="2"/>
              </w:numPr>
              <w:rPr>
                <w:rFonts w:eastAsia="Calibri" w:cs="Arial"/>
                <w:color w:val="000000"/>
                <w:sz w:val="24"/>
                <w:szCs w:val="24"/>
              </w:rPr>
            </w:pPr>
            <w:proofErr w:type="spellStart"/>
            <w:r w:rsidRPr="00E16A49">
              <w:rPr>
                <w:rFonts w:eastAsia="Calibri" w:cs="Arial"/>
                <w:color w:val="000000"/>
                <w:sz w:val="24"/>
                <w:szCs w:val="24"/>
              </w:rPr>
              <w:t>Picking</w:t>
            </w:r>
            <w:proofErr w:type="spellEnd"/>
            <w:r w:rsidRPr="00E16A49">
              <w:rPr>
                <w:rFonts w:eastAsia="Calibri" w:cs="Arial"/>
                <w:color w:val="000000"/>
                <w:sz w:val="24"/>
                <w:szCs w:val="24"/>
              </w:rPr>
              <w:t>, inventario, mantener orden y stock en Bodega de despacho mercadería terminada.</w:t>
            </w:r>
          </w:p>
          <w:p w14:paraId="7D14543A" w14:textId="77777777" w:rsidR="00E16A49" w:rsidRPr="00E16A49" w:rsidRDefault="00E16A49" w:rsidP="00E16A49">
            <w:pPr>
              <w:rPr>
                <w:rFonts w:eastAsia="Calibri" w:cs="Arial"/>
                <w:color w:val="000000"/>
                <w:sz w:val="24"/>
                <w:szCs w:val="24"/>
                <w:lang w:val="es-ES"/>
              </w:rPr>
            </w:pPr>
          </w:p>
          <w:p w14:paraId="0FF02744" w14:textId="77777777" w:rsidR="00E16A49" w:rsidRPr="00E16A49" w:rsidRDefault="00E16A49" w:rsidP="00E16A49">
            <w:pPr>
              <w:numPr>
                <w:ilvl w:val="0"/>
                <w:numId w:val="2"/>
              </w:numPr>
              <w:rPr>
                <w:rFonts w:eastAsia="Calibri" w:cs="Arial"/>
                <w:color w:val="000000"/>
                <w:sz w:val="24"/>
                <w:szCs w:val="24"/>
                <w:lang w:val="es-ES"/>
              </w:rPr>
            </w:pPr>
            <w:r w:rsidRPr="00E16A49">
              <w:rPr>
                <w:rFonts w:eastAsia="Calibri" w:cs="Arial"/>
                <w:color w:val="000000"/>
                <w:sz w:val="24"/>
                <w:szCs w:val="24"/>
                <w:lang w:val="es-ES"/>
              </w:rPr>
              <w:t>Tecboltc.sa</w:t>
            </w:r>
          </w:p>
          <w:p w14:paraId="0B1F084A" w14:textId="77777777" w:rsidR="00E16A49" w:rsidRPr="00E16A49" w:rsidRDefault="00E16A49" w:rsidP="00E16A49">
            <w:pPr>
              <w:rPr>
                <w:rFonts w:eastAsia="Calibri" w:cs="Arial"/>
                <w:color w:val="000000"/>
                <w:sz w:val="24"/>
                <w:szCs w:val="24"/>
                <w:lang w:val="es-ES"/>
              </w:rPr>
            </w:pPr>
          </w:p>
          <w:p w14:paraId="408DB548" w14:textId="77777777" w:rsidR="00E16A49" w:rsidRPr="00E16A49" w:rsidRDefault="00E16A49" w:rsidP="00E16A49">
            <w:pPr>
              <w:numPr>
                <w:ilvl w:val="0"/>
                <w:numId w:val="2"/>
              </w:numPr>
              <w:rPr>
                <w:rFonts w:eastAsia="Calibri" w:cs="Arial"/>
                <w:color w:val="000000"/>
                <w:sz w:val="24"/>
                <w:szCs w:val="24"/>
                <w:lang w:val="es-ES"/>
              </w:rPr>
            </w:pPr>
            <w:r w:rsidRPr="00E16A49">
              <w:rPr>
                <w:rFonts w:eastAsia="Calibri" w:cs="Arial"/>
                <w:color w:val="000000"/>
                <w:sz w:val="24"/>
                <w:szCs w:val="24"/>
                <w:lang w:val="es-ES"/>
              </w:rPr>
              <w:t xml:space="preserve">Cajero bancario en banco </w:t>
            </w:r>
            <w:proofErr w:type="spellStart"/>
            <w:r w:rsidRPr="00E16A49">
              <w:rPr>
                <w:rFonts w:eastAsia="Calibri" w:cs="Arial"/>
                <w:color w:val="000000"/>
                <w:sz w:val="24"/>
                <w:szCs w:val="24"/>
                <w:lang w:val="es-ES"/>
              </w:rPr>
              <w:t>Itaú</w:t>
            </w:r>
            <w:proofErr w:type="spellEnd"/>
          </w:p>
          <w:p w14:paraId="1770600E" w14:textId="77777777" w:rsidR="00E16A49" w:rsidRPr="00E16A49" w:rsidRDefault="00E16A49" w:rsidP="00E16A49">
            <w:pPr>
              <w:rPr>
                <w:rFonts w:eastAsia="Calibri" w:cs="Arial"/>
                <w:color w:val="000000"/>
                <w:sz w:val="24"/>
                <w:szCs w:val="24"/>
                <w:lang w:val="es-ES"/>
              </w:rPr>
            </w:pPr>
          </w:p>
          <w:p w14:paraId="4D21A4D8" w14:textId="77777777" w:rsidR="00E16A49" w:rsidRPr="00E16A49" w:rsidRDefault="00E16A49" w:rsidP="00E16A49">
            <w:pPr>
              <w:numPr>
                <w:ilvl w:val="0"/>
                <w:numId w:val="2"/>
              </w:numPr>
              <w:rPr>
                <w:rFonts w:eastAsia="Calibri" w:cs="Arial"/>
                <w:color w:val="000000"/>
                <w:sz w:val="24"/>
                <w:szCs w:val="24"/>
                <w:lang w:val="es-ES"/>
              </w:rPr>
            </w:pPr>
            <w:r w:rsidRPr="00E16A49">
              <w:rPr>
                <w:rFonts w:eastAsia="Calibri" w:cs="Arial"/>
                <w:color w:val="000000"/>
                <w:sz w:val="24"/>
                <w:szCs w:val="24"/>
                <w:lang w:val="es-ES"/>
              </w:rPr>
              <w:t>Servicio transitorio</w:t>
            </w:r>
          </w:p>
          <w:p w14:paraId="1EBDCF4F" w14:textId="77777777" w:rsidR="00E16A49" w:rsidRPr="00E16A49" w:rsidRDefault="00E16A49" w:rsidP="00E16A49">
            <w:pPr>
              <w:rPr>
                <w:rFonts w:eastAsia="Calibri" w:cs="Arial"/>
                <w:color w:val="000000"/>
                <w:sz w:val="24"/>
                <w:szCs w:val="24"/>
                <w:lang w:val="es-ES"/>
              </w:rPr>
            </w:pPr>
          </w:p>
          <w:p w14:paraId="72C6BF32" w14:textId="633DED23" w:rsidR="00E16A49" w:rsidRPr="00E16A49" w:rsidRDefault="00E16A49" w:rsidP="00E16A49">
            <w:pPr>
              <w:numPr>
                <w:ilvl w:val="0"/>
                <w:numId w:val="2"/>
              </w:numPr>
              <w:rPr>
                <w:rFonts w:eastAsia="Calibri" w:cs="Arial"/>
                <w:color w:val="000000"/>
                <w:sz w:val="24"/>
                <w:szCs w:val="24"/>
                <w:lang w:val="es-ES"/>
              </w:rPr>
            </w:pPr>
            <w:r w:rsidRPr="00E16A49">
              <w:rPr>
                <w:rFonts w:eastAsia="Calibri" w:cs="Arial"/>
                <w:color w:val="000000"/>
                <w:sz w:val="24"/>
                <w:szCs w:val="24"/>
                <w:lang w:val="es-ES"/>
              </w:rPr>
              <w:t xml:space="preserve">Instructor de </w:t>
            </w:r>
            <w:proofErr w:type="spellStart"/>
            <w:r w:rsidRPr="00E16A49">
              <w:rPr>
                <w:rFonts w:eastAsia="Calibri" w:cs="Arial"/>
                <w:color w:val="000000"/>
                <w:sz w:val="24"/>
                <w:szCs w:val="24"/>
                <w:lang w:val="es-ES"/>
              </w:rPr>
              <w:t>slc</w:t>
            </w:r>
            <w:proofErr w:type="spellEnd"/>
            <w:r w:rsidRPr="00E16A49">
              <w:rPr>
                <w:rFonts w:eastAsia="Calibri" w:cs="Arial"/>
                <w:color w:val="000000"/>
                <w:sz w:val="24"/>
                <w:szCs w:val="24"/>
                <w:lang w:val="es-ES"/>
              </w:rPr>
              <w:t xml:space="preserve"> en el área de construcción vial, Operador de maquinaria en obras de vialidad, cargos administrativos como: encargado de bodega </w:t>
            </w:r>
            <w:proofErr w:type="gramStart"/>
            <w:r w:rsidRPr="00E16A49">
              <w:rPr>
                <w:rFonts w:eastAsia="Calibri" w:cs="Arial"/>
                <w:color w:val="000000"/>
                <w:sz w:val="24"/>
                <w:szCs w:val="24"/>
                <w:lang w:val="es-ES"/>
              </w:rPr>
              <w:t>( telecomunicacion</w:t>
            </w:r>
            <w:r>
              <w:rPr>
                <w:rFonts w:eastAsia="Calibri" w:cs="Arial"/>
                <w:color w:val="000000"/>
                <w:sz w:val="24"/>
                <w:szCs w:val="24"/>
                <w:lang w:val="es-ES"/>
              </w:rPr>
              <w:t>es</w:t>
            </w:r>
            <w:proofErr w:type="gramEnd"/>
            <w:r>
              <w:rPr>
                <w:rFonts w:eastAsia="Calibri" w:cs="Arial"/>
                <w:color w:val="000000"/>
                <w:sz w:val="24"/>
                <w:szCs w:val="24"/>
                <w:lang w:val="es-ES"/>
              </w:rPr>
              <w:t xml:space="preserve"> </w:t>
            </w:r>
            <w:r w:rsidRPr="00E16A49">
              <w:rPr>
                <w:rFonts w:eastAsia="Calibri" w:cs="Arial"/>
                <w:color w:val="000000"/>
                <w:sz w:val="24"/>
                <w:szCs w:val="24"/>
                <w:lang w:val="es-ES"/>
              </w:rPr>
              <w:t>, vestuario), asistente administrativo.</w:t>
            </w:r>
          </w:p>
          <w:p w14:paraId="4DA1D587" w14:textId="77777777" w:rsidR="00E16A49" w:rsidRPr="00E16A49" w:rsidRDefault="00E16A49" w:rsidP="00E16A49">
            <w:pPr>
              <w:rPr>
                <w:rFonts w:eastAsia="Calibri" w:cs="Arial"/>
                <w:color w:val="000000"/>
                <w:sz w:val="24"/>
                <w:szCs w:val="24"/>
                <w:lang w:val="es-ES"/>
              </w:rPr>
            </w:pPr>
          </w:p>
          <w:p w14:paraId="54897954" w14:textId="77777777" w:rsidR="00E16A49" w:rsidRPr="00E16A49" w:rsidRDefault="00E16A49" w:rsidP="00E16A49">
            <w:pPr>
              <w:numPr>
                <w:ilvl w:val="0"/>
                <w:numId w:val="2"/>
              </w:numPr>
              <w:rPr>
                <w:rFonts w:eastAsia="Calibri" w:cs="Arial"/>
                <w:color w:val="000000"/>
                <w:sz w:val="24"/>
                <w:szCs w:val="24"/>
                <w:lang w:val="es-ES"/>
              </w:rPr>
            </w:pPr>
            <w:r w:rsidRPr="00E16A49">
              <w:rPr>
                <w:rFonts w:eastAsia="Calibri" w:cs="Arial"/>
                <w:color w:val="000000"/>
                <w:sz w:val="24"/>
                <w:szCs w:val="24"/>
                <w:lang w:val="es-ES"/>
              </w:rPr>
              <w:t>Cuerpo militar del trabajo (ejército de chile)</w:t>
            </w:r>
          </w:p>
          <w:p w14:paraId="70469342" w14:textId="5CD45D2B" w:rsidR="00A47A05" w:rsidRPr="00E16A49" w:rsidRDefault="00A47A05" w:rsidP="00A54E71">
            <w:pPr>
              <w:rPr>
                <w:rFonts w:eastAsia="Calibri" w:cs="Arial"/>
                <w:color w:val="000000"/>
                <w:sz w:val="24"/>
                <w:szCs w:val="24"/>
                <w:lang w:val="es-ES"/>
              </w:rPr>
            </w:pPr>
          </w:p>
        </w:tc>
      </w:tr>
    </w:tbl>
    <w:p w14:paraId="58F41A20" w14:textId="77777777" w:rsidR="00A02C32" w:rsidRDefault="00A02C32" w:rsidP="00B05E0E">
      <w:pPr>
        <w:spacing w:after="0" w:line="240" w:lineRule="auto"/>
        <w:rPr>
          <w:rFonts w:eastAsia="Calibri" w:cs="Arial"/>
          <w:b/>
          <w:color w:val="000000"/>
          <w:sz w:val="28"/>
          <w:szCs w:val="28"/>
          <w:u w:val="single"/>
        </w:rPr>
      </w:pPr>
    </w:p>
    <w:p w14:paraId="5636653B" w14:textId="44324E56" w:rsidR="00946C74" w:rsidRPr="00A02C32" w:rsidRDefault="00DA1983" w:rsidP="00B05E0E">
      <w:pPr>
        <w:spacing w:after="0" w:line="240" w:lineRule="auto"/>
        <w:rPr>
          <w:rFonts w:eastAsia="Calibri" w:cs="Arial"/>
          <w:b/>
          <w:color w:val="000000"/>
          <w:sz w:val="28"/>
          <w:szCs w:val="28"/>
          <w:u w:val="single"/>
        </w:rPr>
      </w:pPr>
      <w:r w:rsidRPr="00A02C32">
        <w:rPr>
          <w:rFonts w:eastAsia="Calibri" w:cs="Arial"/>
          <w:b/>
          <w:color w:val="000000"/>
          <w:sz w:val="28"/>
          <w:szCs w:val="28"/>
          <w:u w:val="single"/>
        </w:rPr>
        <w:lastRenderedPageBreak/>
        <w:t>Antecedentes Académicos</w:t>
      </w:r>
    </w:p>
    <w:p w14:paraId="1A102167" w14:textId="77777777" w:rsidR="00E16A49" w:rsidRPr="00575A32" w:rsidRDefault="00E16A49" w:rsidP="00B05E0E">
      <w:pPr>
        <w:spacing w:after="0" w:line="240" w:lineRule="auto"/>
        <w:rPr>
          <w:rFonts w:eastAsia="Calibri" w:cs="Arial"/>
          <w:b/>
          <w:color w:val="000000"/>
          <w:sz w:val="28"/>
          <w:szCs w:val="28"/>
          <w:u w:val="single"/>
        </w:rPr>
      </w:pPr>
    </w:p>
    <w:tbl>
      <w:tblPr>
        <w:tblStyle w:val="Tablaconcuadrcula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6378"/>
      </w:tblGrid>
      <w:tr w:rsidR="00B05E0E" w:rsidRPr="00B53D17" w14:paraId="7C12A9FA" w14:textId="77777777" w:rsidTr="00575A32">
        <w:tc>
          <w:tcPr>
            <w:tcW w:w="2802" w:type="dxa"/>
          </w:tcPr>
          <w:p w14:paraId="7FD6784C" w14:textId="44FA7C50" w:rsidR="00946C74" w:rsidRDefault="00FF08FA" w:rsidP="009766ED">
            <w:pPr>
              <w:rPr>
                <w:rFonts w:eastAsia="Calibri" w:cs="Arial"/>
                <w:b/>
                <w:color w:val="000000"/>
                <w:sz w:val="24"/>
                <w:szCs w:val="24"/>
              </w:rPr>
            </w:pPr>
            <w:r>
              <w:rPr>
                <w:rFonts w:eastAsia="Calibri" w:cs="Arial"/>
                <w:b/>
                <w:color w:val="000000"/>
                <w:sz w:val="24"/>
                <w:szCs w:val="24"/>
              </w:rPr>
              <w:t>2017 -</w:t>
            </w:r>
            <w:r w:rsidR="00513677">
              <w:rPr>
                <w:rFonts w:eastAsia="Calibri" w:cs="Arial"/>
                <w:b/>
                <w:color w:val="000000"/>
                <w:sz w:val="24"/>
                <w:szCs w:val="24"/>
              </w:rPr>
              <w:t xml:space="preserve"> 201</w:t>
            </w:r>
            <w:r w:rsidR="003A75C3">
              <w:rPr>
                <w:rFonts w:eastAsia="Calibri" w:cs="Arial"/>
                <w:b/>
                <w:color w:val="000000"/>
                <w:sz w:val="24"/>
                <w:szCs w:val="24"/>
              </w:rPr>
              <w:t>9</w:t>
            </w:r>
            <w:r>
              <w:rPr>
                <w:rFonts w:eastAsia="Calibri" w:cs="Arial"/>
                <w:b/>
                <w:color w:val="000000"/>
                <w:sz w:val="24"/>
                <w:szCs w:val="24"/>
              </w:rPr>
              <w:t>:</w:t>
            </w:r>
          </w:p>
          <w:p w14:paraId="61D20314" w14:textId="77777777" w:rsidR="00FF08FA" w:rsidRDefault="00FF08FA" w:rsidP="009766ED">
            <w:pPr>
              <w:rPr>
                <w:rFonts w:eastAsia="Calibri" w:cs="Arial"/>
                <w:b/>
                <w:color w:val="000000"/>
                <w:sz w:val="24"/>
                <w:szCs w:val="24"/>
              </w:rPr>
            </w:pPr>
          </w:p>
          <w:p w14:paraId="50CCFFB0" w14:textId="77777777" w:rsidR="009766ED" w:rsidRPr="00B53D17" w:rsidRDefault="009766ED" w:rsidP="009766ED">
            <w:pPr>
              <w:rPr>
                <w:rFonts w:eastAsia="Calibri" w:cs="Arial"/>
                <w:b/>
                <w:color w:val="000000"/>
                <w:sz w:val="24"/>
                <w:szCs w:val="24"/>
              </w:rPr>
            </w:pPr>
            <w:r w:rsidRPr="00B53D17">
              <w:rPr>
                <w:rFonts w:eastAsia="Calibri" w:cs="Arial"/>
                <w:b/>
                <w:color w:val="000000"/>
                <w:sz w:val="24"/>
                <w:szCs w:val="24"/>
              </w:rPr>
              <w:t>2007 – 2008:</w:t>
            </w:r>
          </w:p>
          <w:p w14:paraId="6379F294" w14:textId="77777777" w:rsidR="009766ED" w:rsidRDefault="009766ED" w:rsidP="00D86708">
            <w:pPr>
              <w:rPr>
                <w:rFonts w:eastAsia="Calibri" w:cs="Arial"/>
                <w:b/>
                <w:color w:val="000000"/>
                <w:sz w:val="24"/>
                <w:szCs w:val="24"/>
              </w:rPr>
            </w:pPr>
          </w:p>
          <w:p w14:paraId="585C0A54" w14:textId="77777777" w:rsidR="009766ED" w:rsidRDefault="009766ED" w:rsidP="00D86708">
            <w:pPr>
              <w:rPr>
                <w:rFonts w:eastAsia="Calibri" w:cs="Arial"/>
                <w:b/>
                <w:color w:val="000000"/>
                <w:sz w:val="24"/>
                <w:szCs w:val="24"/>
              </w:rPr>
            </w:pPr>
          </w:p>
          <w:p w14:paraId="5E052E4D" w14:textId="77777777" w:rsidR="00D86708" w:rsidRPr="00B53D17" w:rsidRDefault="00330A88" w:rsidP="00D86708">
            <w:pPr>
              <w:rPr>
                <w:rFonts w:eastAsia="Calibri" w:cs="Arial"/>
                <w:b/>
                <w:color w:val="000000"/>
                <w:sz w:val="24"/>
                <w:szCs w:val="24"/>
              </w:rPr>
            </w:pPr>
            <w:r>
              <w:rPr>
                <w:rFonts w:eastAsia="Calibri" w:cs="Arial"/>
                <w:b/>
                <w:color w:val="000000"/>
                <w:sz w:val="24"/>
                <w:szCs w:val="24"/>
              </w:rPr>
              <w:t>1990 - 1998</w:t>
            </w:r>
          </w:p>
          <w:p w14:paraId="07CE2E7F" w14:textId="77777777" w:rsidR="00330A88" w:rsidRPr="00B53D17" w:rsidRDefault="00330A88" w:rsidP="00D86708">
            <w:pPr>
              <w:rPr>
                <w:rFonts w:eastAsia="Calibri" w:cs="Arial"/>
                <w:b/>
                <w:color w:val="000000"/>
                <w:sz w:val="24"/>
                <w:szCs w:val="24"/>
              </w:rPr>
            </w:pPr>
          </w:p>
          <w:p w14:paraId="0BDA6E8B" w14:textId="77777777" w:rsidR="008761EB" w:rsidRPr="00B53D17" w:rsidRDefault="00330A88" w:rsidP="008761EB">
            <w:pPr>
              <w:rPr>
                <w:rFonts w:eastAsia="Calibri" w:cs="Arial"/>
                <w:b/>
                <w:color w:val="000000"/>
                <w:sz w:val="24"/>
                <w:szCs w:val="24"/>
              </w:rPr>
            </w:pPr>
            <w:r>
              <w:rPr>
                <w:rFonts w:eastAsia="Calibri" w:cs="Arial"/>
                <w:b/>
                <w:color w:val="000000"/>
                <w:sz w:val="24"/>
                <w:szCs w:val="24"/>
              </w:rPr>
              <w:t>1999 - 2002</w:t>
            </w:r>
          </w:p>
        </w:tc>
        <w:tc>
          <w:tcPr>
            <w:tcW w:w="6378" w:type="dxa"/>
          </w:tcPr>
          <w:p w14:paraId="55CF8B02" w14:textId="77777777" w:rsidR="00FF08FA" w:rsidRPr="004F1299" w:rsidRDefault="00FF08FA" w:rsidP="009766ED">
            <w:pPr>
              <w:rPr>
                <w:rFonts w:eastAsia="Calibri" w:cs="Arial"/>
                <w:b/>
                <w:color w:val="000000"/>
                <w:sz w:val="24"/>
                <w:szCs w:val="24"/>
              </w:rPr>
            </w:pPr>
            <w:r>
              <w:rPr>
                <w:rFonts w:eastAsia="Calibri" w:cs="Arial"/>
                <w:color w:val="000000"/>
                <w:sz w:val="24"/>
                <w:szCs w:val="24"/>
              </w:rPr>
              <w:t>Mecánica automotriz</w:t>
            </w:r>
            <w:r w:rsidR="004F1299">
              <w:rPr>
                <w:rFonts w:eastAsia="Calibri" w:cs="Arial"/>
                <w:color w:val="000000"/>
                <w:sz w:val="24"/>
                <w:szCs w:val="24"/>
              </w:rPr>
              <w:t xml:space="preserve"> CFT ICEL</w:t>
            </w:r>
          </w:p>
          <w:p w14:paraId="1614B4A1" w14:textId="77777777" w:rsidR="00FF08FA" w:rsidRDefault="00FF08FA" w:rsidP="009766ED">
            <w:pPr>
              <w:rPr>
                <w:rFonts w:eastAsia="Calibri" w:cs="Arial"/>
                <w:color w:val="000000"/>
                <w:sz w:val="24"/>
                <w:szCs w:val="24"/>
              </w:rPr>
            </w:pPr>
          </w:p>
          <w:p w14:paraId="3362435B" w14:textId="77777777" w:rsidR="009766ED" w:rsidRPr="00B53D17" w:rsidRDefault="009766ED" w:rsidP="009766ED">
            <w:pPr>
              <w:rPr>
                <w:rFonts w:eastAsia="Calibri" w:cs="Arial"/>
                <w:color w:val="000000"/>
                <w:sz w:val="24"/>
                <w:szCs w:val="24"/>
              </w:rPr>
            </w:pPr>
            <w:r w:rsidRPr="00B53D17">
              <w:rPr>
                <w:rFonts w:eastAsia="Calibri" w:cs="Arial"/>
                <w:color w:val="000000"/>
                <w:sz w:val="24"/>
                <w:szCs w:val="24"/>
              </w:rPr>
              <w:t>Especialista Operador de</w:t>
            </w:r>
            <w:r>
              <w:rPr>
                <w:rFonts w:eastAsia="Calibri" w:cs="Arial"/>
                <w:color w:val="000000"/>
                <w:sz w:val="24"/>
                <w:szCs w:val="24"/>
              </w:rPr>
              <w:t xml:space="preserve"> Maquinaria pesada y </w:t>
            </w:r>
            <w:r w:rsidR="00575A32">
              <w:rPr>
                <w:rFonts w:eastAsia="Calibri" w:cs="Arial"/>
                <w:color w:val="000000"/>
                <w:sz w:val="24"/>
                <w:szCs w:val="24"/>
              </w:rPr>
              <w:t>mantención</w:t>
            </w:r>
          </w:p>
          <w:p w14:paraId="5BBEBCBE" w14:textId="77777777" w:rsidR="009766ED" w:rsidRPr="00E27EE2" w:rsidRDefault="00E27EE2" w:rsidP="009766ED">
            <w:pPr>
              <w:rPr>
                <w:rFonts w:eastAsia="Calibri" w:cs="Arial"/>
                <w:color w:val="000000"/>
                <w:sz w:val="24"/>
                <w:szCs w:val="24"/>
              </w:rPr>
            </w:pPr>
            <w:r w:rsidRPr="00E27EE2">
              <w:rPr>
                <w:rFonts w:eastAsia="Calibri" w:cs="Arial"/>
                <w:color w:val="000000"/>
                <w:sz w:val="24"/>
                <w:szCs w:val="24"/>
              </w:rPr>
              <w:t>Escuela de Ingenieros del ejército</w:t>
            </w:r>
            <w:r w:rsidR="00125A63">
              <w:rPr>
                <w:rFonts w:eastAsia="Calibri" w:cs="Arial"/>
                <w:color w:val="000000"/>
                <w:sz w:val="24"/>
                <w:szCs w:val="24"/>
              </w:rPr>
              <w:t>.</w:t>
            </w:r>
          </w:p>
          <w:p w14:paraId="3F5BB830" w14:textId="77777777" w:rsidR="004F1299" w:rsidRDefault="004F1299" w:rsidP="00D86708">
            <w:pPr>
              <w:rPr>
                <w:rFonts w:eastAsia="Calibri" w:cs="Arial"/>
                <w:color w:val="000000"/>
                <w:sz w:val="24"/>
                <w:szCs w:val="24"/>
              </w:rPr>
            </w:pPr>
          </w:p>
          <w:p w14:paraId="3CB5EA3F" w14:textId="77777777" w:rsidR="00330A88" w:rsidRDefault="00330A88" w:rsidP="00D86708">
            <w:pPr>
              <w:rPr>
                <w:rFonts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/>
                <w:color w:val="000000"/>
                <w:sz w:val="24"/>
                <w:szCs w:val="24"/>
              </w:rPr>
              <w:t xml:space="preserve">Enseñanza </w:t>
            </w:r>
            <w:r w:rsidR="004F1299">
              <w:rPr>
                <w:rFonts w:eastAsia="Calibri" w:cs="Arial"/>
                <w:color w:val="000000"/>
                <w:sz w:val="24"/>
                <w:szCs w:val="24"/>
              </w:rPr>
              <w:t>básica completa</w:t>
            </w:r>
          </w:p>
          <w:p w14:paraId="29E84070" w14:textId="77777777" w:rsidR="00330A88" w:rsidRDefault="00330A88" w:rsidP="00D86708">
            <w:pPr>
              <w:rPr>
                <w:rFonts w:eastAsia="Calibri" w:cs="Arial"/>
                <w:color w:val="000000"/>
                <w:sz w:val="24"/>
                <w:szCs w:val="24"/>
              </w:rPr>
            </w:pPr>
          </w:p>
          <w:p w14:paraId="4DFCE273" w14:textId="77777777" w:rsidR="00330A88" w:rsidRDefault="00330A88" w:rsidP="00D86708">
            <w:pPr>
              <w:rPr>
                <w:rFonts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/>
                <w:color w:val="000000"/>
                <w:sz w:val="24"/>
                <w:szCs w:val="24"/>
              </w:rPr>
              <w:t>enseñanza media</w:t>
            </w:r>
            <w:r w:rsidR="004F1299">
              <w:rPr>
                <w:rFonts w:eastAsia="Calibri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Calibri" w:cs="Arial"/>
                <w:color w:val="000000"/>
                <w:sz w:val="24"/>
                <w:szCs w:val="24"/>
              </w:rPr>
              <w:t>completa</w:t>
            </w:r>
          </w:p>
          <w:p w14:paraId="798846D7" w14:textId="77777777" w:rsidR="008761EB" w:rsidRPr="00B53D17" w:rsidRDefault="008761EB" w:rsidP="00D86708">
            <w:pPr>
              <w:rPr>
                <w:rFonts w:eastAsia="Calibri" w:cs="Arial"/>
                <w:color w:val="000000"/>
                <w:sz w:val="24"/>
                <w:szCs w:val="24"/>
              </w:rPr>
            </w:pPr>
          </w:p>
        </w:tc>
      </w:tr>
    </w:tbl>
    <w:p w14:paraId="730FD008" w14:textId="77777777" w:rsidR="0030542B" w:rsidRPr="00B53D17" w:rsidRDefault="0030542B" w:rsidP="004F1299">
      <w:pPr>
        <w:spacing w:after="0" w:line="240" w:lineRule="auto"/>
        <w:rPr>
          <w:rFonts w:eastAsia="Calibri" w:cs="Arial"/>
          <w:b/>
          <w:color w:val="000000"/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78"/>
      </w:tblGrid>
      <w:tr w:rsidR="008761EB" w:rsidRPr="00B53D17" w14:paraId="64B6652C" w14:textId="77777777" w:rsidTr="0030542B">
        <w:tc>
          <w:tcPr>
            <w:tcW w:w="8978" w:type="dxa"/>
          </w:tcPr>
          <w:p w14:paraId="40ACB89E" w14:textId="279B1225" w:rsidR="004A0A48" w:rsidRDefault="00E66145" w:rsidP="00330A88">
            <w:pPr>
              <w:rPr>
                <w:rFonts w:eastAsia="Calibri" w:cs="Arial"/>
                <w:b/>
                <w:color w:val="000000"/>
                <w:sz w:val="28"/>
                <w:szCs w:val="28"/>
                <w:u w:val="single"/>
              </w:rPr>
            </w:pPr>
            <w:r w:rsidRPr="00125A63">
              <w:rPr>
                <w:rFonts w:eastAsia="Calibri" w:cs="Arial"/>
                <w:b/>
                <w:color w:val="000000"/>
                <w:sz w:val="28"/>
                <w:szCs w:val="28"/>
                <w:u w:val="single"/>
              </w:rPr>
              <w:t>Otros datos</w:t>
            </w:r>
          </w:p>
          <w:p w14:paraId="0313EB17" w14:textId="77777777" w:rsidR="00A02C32" w:rsidRDefault="00A02C32" w:rsidP="00330A88">
            <w:pPr>
              <w:rPr>
                <w:rFonts w:eastAsia="Calibri" w:cs="Arial"/>
                <w:b/>
                <w:color w:val="000000"/>
                <w:sz w:val="28"/>
                <w:szCs w:val="28"/>
                <w:u w:val="single"/>
              </w:rPr>
            </w:pPr>
          </w:p>
          <w:p w14:paraId="78EA6108" w14:textId="13FCB223" w:rsidR="00FD12A5" w:rsidRPr="003A75C3" w:rsidRDefault="004F1299" w:rsidP="004F1299">
            <w:pPr>
              <w:rPr>
                <w:rFonts w:eastAsia="Calibri" w:cs="Arial"/>
                <w:color w:val="000000"/>
                <w:sz w:val="24"/>
                <w:szCs w:val="24"/>
              </w:rPr>
            </w:pPr>
            <w:r w:rsidRPr="004F1299">
              <w:rPr>
                <w:rFonts w:eastAsia="Calibri" w:cs="Arial"/>
                <w:color w:val="000000"/>
                <w:sz w:val="24"/>
                <w:szCs w:val="24"/>
              </w:rPr>
              <w:t>Licencia de conducir A2-A4-B-D</w:t>
            </w:r>
          </w:p>
          <w:p w14:paraId="58A7EE80" w14:textId="77777777" w:rsidR="00AE5E8B" w:rsidRDefault="00A02C32" w:rsidP="00A02C32">
            <w:pPr>
              <w:rPr>
                <w:rFonts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/>
                <w:color w:val="000000"/>
                <w:sz w:val="24"/>
                <w:szCs w:val="24"/>
              </w:rPr>
              <w:t xml:space="preserve">operador de grúa y </w:t>
            </w:r>
            <w:commentRangeStart w:id="0"/>
            <w:r>
              <w:rPr>
                <w:rFonts w:eastAsia="Calibri" w:cs="Arial"/>
                <w:color w:val="000000"/>
                <w:sz w:val="24"/>
                <w:szCs w:val="24"/>
              </w:rPr>
              <w:t>maquinaria</w:t>
            </w:r>
            <w:commentRangeEnd w:id="0"/>
            <w:r>
              <w:rPr>
                <w:rStyle w:val="Refdecomentario"/>
              </w:rPr>
              <w:commentReference w:id="0"/>
            </w:r>
            <w:r>
              <w:rPr>
                <w:rFonts w:eastAsia="Calibri" w:cs="Arial"/>
                <w:color w:val="000000"/>
                <w:sz w:val="24"/>
                <w:szCs w:val="24"/>
              </w:rPr>
              <w:t xml:space="preserve"> pesada</w:t>
            </w:r>
          </w:p>
          <w:p w14:paraId="529978A6" w14:textId="6E088A20" w:rsidR="00A02C32" w:rsidRPr="00A02C32" w:rsidRDefault="00A02C32" w:rsidP="00A02C32">
            <w:pPr>
              <w:rPr>
                <w:rFonts w:eastAsia="Calibri" w:cs="Arial"/>
                <w:color w:val="000000"/>
                <w:sz w:val="24"/>
                <w:szCs w:val="24"/>
              </w:rPr>
            </w:pPr>
            <w:bookmarkStart w:id="1" w:name="_GoBack"/>
            <w:bookmarkEnd w:id="1"/>
          </w:p>
        </w:tc>
      </w:tr>
    </w:tbl>
    <w:p w14:paraId="44544644" w14:textId="77777777" w:rsidR="008D6517" w:rsidRPr="00125A63" w:rsidRDefault="008D6517" w:rsidP="008D6517">
      <w:pPr>
        <w:jc w:val="both"/>
        <w:rPr>
          <w:rFonts w:eastAsia="Calibri" w:cs="Arial"/>
          <w:b/>
          <w:sz w:val="28"/>
          <w:szCs w:val="28"/>
          <w:u w:val="single"/>
        </w:rPr>
      </w:pPr>
      <w:r w:rsidRPr="00125A63">
        <w:rPr>
          <w:rFonts w:eastAsia="Calibri" w:cs="Arial"/>
          <w:b/>
          <w:sz w:val="28"/>
          <w:szCs w:val="28"/>
          <w:u w:val="single"/>
        </w:rPr>
        <w:t>Antecedentes Personales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6176"/>
      </w:tblGrid>
      <w:tr w:rsidR="008D6517" w:rsidRPr="001631FF" w14:paraId="00EF40EC" w14:textId="77777777" w:rsidTr="00575A32">
        <w:tc>
          <w:tcPr>
            <w:tcW w:w="2802" w:type="dxa"/>
          </w:tcPr>
          <w:p w14:paraId="70186D27" w14:textId="77777777" w:rsidR="008D6517" w:rsidRPr="001631FF" w:rsidRDefault="008D6517" w:rsidP="000F1E97">
            <w:pPr>
              <w:spacing w:line="276" w:lineRule="auto"/>
              <w:jc w:val="both"/>
              <w:rPr>
                <w:rFonts w:eastAsia="Calibri" w:cs="Arial"/>
                <w:b/>
                <w:sz w:val="24"/>
                <w:szCs w:val="24"/>
              </w:rPr>
            </w:pPr>
            <w:r>
              <w:rPr>
                <w:rFonts w:eastAsia="Calibri" w:cs="Arial"/>
                <w:b/>
                <w:sz w:val="24"/>
                <w:szCs w:val="24"/>
              </w:rPr>
              <w:t>Nombre</w:t>
            </w:r>
            <w:r w:rsidRPr="001631FF">
              <w:rPr>
                <w:rFonts w:eastAsia="Calibri" w:cs="Arial"/>
                <w:b/>
                <w:sz w:val="24"/>
                <w:szCs w:val="24"/>
              </w:rPr>
              <w:t>:</w:t>
            </w:r>
          </w:p>
          <w:p w14:paraId="742051D3" w14:textId="77777777" w:rsidR="008D6517" w:rsidRPr="001631FF" w:rsidRDefault="008D6517" w:rsidP="000F1E97">
            <w:pPr>
              <w:spacing w:line="276" w:lineRule="auto"/>
              <w:jc w:val="both"/>
              <w:rPr>
                <w:rFonts w:eastAsia="Calibri" w:cs="Arial"/>
                <w:b/>
                <w:sz w:val="24"/>
                <w:szCs w:val="24"/>
              </w:rPr>
            </w:pPr>
            <w:r w:rsidRPr="001631FF">
              <w:rPr>
                <w:rFonts w:eastAsia="Calibri" w:cs="Arial"/>
                <w:b/>
                <w:sz w:val="24"/>
                <w:szCs w:val="24"/>
              </w:rPr>
              <w:t>Cedula de identidad:</w:t>
            </w:r>
          </w:p>
          <w:p w14:paraId="16EFF1C8" w14:textId="77777777" w:rsidR="008D6517" w:rsidRPr="001631FF" w:rsidRDefault="008D6517" w:rsidP="000F1E97">
            <w:pPr>
              <w:spacing w:line="276" w:lineRule="auto"/>
              <w:jc w:val="both"/>
              <w:rPr>
                <w:rFonts w:eastAsia="Calibri" w:cs="Arial"/>
                <w:b/>
                <w:sz w:val="24"/>
                <w:szCs w:val="24"/>
              </w:rPr>
            </w:pPr>
            <w:r w:rsidRPr="001631FF">
              <w:rPr>
                <w:rFonts w:eastAsia="Calibri" w:cs="Arial"/>
                <w:b/>
                <w:sz w:val="24"/>
                <w:szCs w:val="24"/>
              </w:rPr>
              <w:t>Nacionalidad:</w:t>
            </w:r>
          </w:p>
          <w:p w14:paraId="0E1B4F50" w14:textId="77777777" w:rsidR="008D6517" w:rsidRPr="001631FF" w:rsidRDefault="008D6517" w:rsidP="000F1E97">
            <w:pPr>
              <w:spacing w:line="276" w:lineRule="auto"/>
              <w:jc w:val="both"/>
              <w:rPr>
                <w:rFonts w:eastAsia="Calibri" w:cs="Arial"/>
                <w:b/>
                <w:sz w:val="24"/>
                <w:szCs w:val="24"/>
              </w:rPr>
            </w:pPr>
            <w:r w:rsidRPr="001631FF">
              <w:rPr>
                <w:rFonts w:eastAsia="Calibri" w:cs="Arial"/>
                <w:b/>
                <w:sz w:val="24"/>
                <w:szCs w:val="24"/>
              </w:rPr>
              <w:t>Fecha de nacimiento:</w:t>
            </w:r>
          </w:p>
          <w:p w14:paraId="48BE78BE" w14:textId="77777777" w:rsidR="008D6517" w:rsidRPr="001631FF" w:rsidRDefault="008D6517" w:rsidP="000F1E97">
            <w:pPr>
              <w:spacing w:line="276" w:lineRule="auto"/>
              <w:jc w:val="both"/>
              <w:rPr>
                <w:rFonts w:eastAsia="Calibri" w:cs="Arial"/>
                <w:b/>
                <w:sz w:val="24"/>
                <w:szCs w:val="24"/>
              </w:rPr>
            </w:pPr>
            <w:r w:rsidRPr="001631FF">
              <w:rPr>
                <w:rFonts w:eastAsia="Calibri" w:cs="Arial"/>
                <w:b/>
                <w:sz w:val="24"/>
                <w:szCs w:val="24"/>
              </w:rPr>
              <w:t>Dirección:</w:t>
            </w:r>
          </w:p>
          <w:p w14:paraId="4E2AF234" w14:textId="77777777" w:rsidR="008D6517" w:rsidRPr="001631FF" w:rsidRDefault="008D6517" w:rsidP="000F1E97">
            <w:pPr>
              <w:spacing w:line="276" w:lineRule="auto"/>
              <w:jc w:val="both"/>
              <w:rPr>
                <w:rFonts w:eastAsia="Calibri" w:cs="Arial"/>
                <w:b/>
                <w:sz w:val="24"/>
                <w:szCs w:val="24"/>
              </w:rPr>
            </w:pPr>
            <w:r w:rsidRPr="001631FF">
              <w:rPr>
                <w:rFonts w:eastAsia="Calibri" w:cs="Arial"/>
                <w:b/>
                <w:sz w:val="24"/>
                <w:szCs w:val="24"/>
              </w:rPr>
              <w:t>Teléfono:</w:t>
            </w:r>
          </w:p>
          <w:p w14:paraId="609AA548" w14:textId="77777777" w:rsidR="00C23C8F" w:rsidRPr="001631FF" w:rsidRDefault="008D6517" w:rsidP="000F1E97">
            <w:pPr>
              <w:spacing w:line="276" w:lineRule="auto"/>
              <w:jc w:val="both"/>
              <w:rPr>
                <w:rFonts w:eastAsia="Calibri" w:cs="Arial"/>
                <w:b/>
                <w:sz w:val="24"/>
                <w:szCs w:val="24"/>
              </w:rPr>
            </w:pPr>
            <w:r>
              <w:rPr>
                <w:rFonts w:eastAsia="Calibri" w:cs="Arial"/>
                <w:b/>
                <w:sz w:val="24"/>
                <w:szCs w:val="24"/>
              </w:rPr>
              <w:t>Email</w:t>
            </w:r>
            <w:r w:rsidRPr="001631FF">
              <w:rPr>
                <w:rFonts w:eastAsia="Calibri" w:cs="Arial"/>
                <w:b/>
                <w:sz w:val="24"/>
                <w:szCs w:val="24"/>
              </w:rPr>
              <w:t>:</w:t>
            </w:r>
          </w:p>
        </w:tc>
        <w:tc>
          <w:tcPr>
            <w:tcW w:w="6176" w:type="dxa"/>
          </w:tcPr>
          <w:p w14:paraId="27C3A6AE" w14:textId="77777777" w:rsidR="008D6517" w:rsidRPr="001631FF" w:rsidRDefault="008D6517" w:rsidP="000F1E97">
            <w:pPr>
              <w:spacing w:line="276" w:lineRule="auto"/>
              <w:jc w:val="both"/>
              <w:rPr>
                <w:rFonts w:eastAsia="Calibri" w:cs="Arial"/>
                <w:sz w:val="24"/>
                <w:szCs w:val="24"/>
              </w:rPr>
            </w:pPr>
            <w:r w:rsidRPr="001631FF">
              <w:rPr>
                <w:rFonts w:eastAsia="Calibri" w:cs="Arial"/>
                <w:sz w:val="24"/>
                <w:szCs w:val="24"/>
              </w:rPr>
              <w:t>Giovanni Jesús Urrutia Retamal</w:t>
            </w:r>
          </w:p>
          <w:p w14:paraId="17DE2DCA" w14:textId="77777777" w:rsidR="008D6517" w:rsidRPr="001631FF" w:rsidRDefault="008D6517" w:rsidP="000F1E97">
            <w:pPr>
              <w:spacing w:line="276" w:lineRule="auto"/>
              <w:jc w:val="both"/>
              <w:rPr>
                <w:rFonts w:eastAsia="Calibri" w:cs="Arial"/>
                <w:sz w:val="24"/>
                <w:szCs w:val="24"/>
              </w:rPr>
            </w:pPr>
            <w:r w:rsidRPr="001631FF">
              <w:rPr>
                <w:rFonts w:eastAsia="Calibri" w:cs="Arial"/>
                <w:sz w:val="24"/>
                <w:szCs w:val="24"/>
              </w:rPr>
              <w:t>15.159.262-7</w:t>
            </w:r>
          </w:p>
          <w:p w14:paraId="418F6A49" w14:textId="77777777" w:rsidR="008D6517" w:rsidRPr="001631FF" w:rsidRDefault="008D6517" w:rsidP="000F1E97">
            <w:pPr>
              <w:spacing w:line="276" w:lineRule="auto"/>
              <w:jc w:val="both"/>
              <w:rPr>
                <w:rFonts w:eastAsia="Calibri" w:cs="Arial"/>
                <w:sz w:val="24"/>
                <w:szCs w:val="24"/>
              </w:rPr>
            </w:pPr>
            <w:r w:rsidRPr="001631FF">
              <w:rPr>
                <w:rFonts w:eastAsia="Calibri" w:cs="Arial"/>
                <w:sz w:val="24"/>
                <w:szCs w:val="24"/>
              </w:rPr>
              <w:t>Chileno</w:t>
            </w:r>
          </w:p>
          <w:p w14:paraId="35ED4C6F" w14:textId="77777777" w:rsidR="008D6517" w:rsidRPr="001631FF" w:rsidRDefault="008D6517" w:rsidP="000F1E97">
            <w:pPr>
              <w:spacing w:line="276" w:lineRule="auto"/>
              <w:jc w:val="both"/>
              <w:rPr>
                <w:rFonts w:eastAsia="Calibri" w:cs="Arial"/>
                <w:sz w:val="24"/>
                <w:szCs w:val="24"/>
              </w:rPr>
            </w:pPr>
            <w:r w:rsidRPr="001631FF">
              <w:rPr>
                <w:rFonts w:eastAsia="Calibri" w:cs="Arial"/>
                <w:sz w:val="24"/>
                <w:szCs w:val="24"/>
              </w:rPr>
              <w:t xml:space="preserve">12 marzo de </w:t>
            </w:r>
            <w:r w:rsidR="00A84638">
              <w:rPr>
                <w:rFonts w:eastAsia="Calibri" w:cs="Arial"/>
                <w:sz w:val="24"/>
                <w:szCs w:val="24"/>
              </w:rPr>
              <w:t>marzo</w:t>
            </w:r>
          </w:p>
          <w:p w14:paraId="6B9A16F6" w14:textId="77777777" w:rsidR="008D6517" w:rsidRPr="001631FF" w:rsidRDefault="008D6517" w:rsidP="000F1E97">
            <w:pPr>
              <w:spacing w:line="276" w:lineRule="auto"/>
              <w:jc w:val="both"/>
              <w:rPr>
                <w:rFonts w:eastAsia="Calibri" w:cs="Arial"/>
                <w:sz w:val="24"/>
                <w:szCs w:val="24"/>
              </w:rPr>
            </w:pPr>
            <w:r w:rsidRPr="001631FF">
              <w:rPr>
                <w:rFonts w:eastAsia="Calibri" w:cs="Arial"/>
                <w:sz w:val="24"/>
                <w:szCs w:val="24"/>
              </w:rPr>
              <w:t>Escritor Pedro prado 52-B, Pudahuel- Metropolitana</w:t>
            </w:r>
          </w:p>
          <w:p w14:paraId="116FD701" w14:textId="77777777" w:rsidR="008D6517" w:rsidRPr="001631FF" w:rsidRDefault="00ED6EF2" w:rsidP="000F1E97">
            <w:pPr>
              <w:spacing w:line="276" w:lineRule="auto"/>
              <w:jc w:val="both"/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>Cel.964</w:t>
            </w:r>
            <w:r w:rsidR="005B4EBA">
              <w:rPr>
                <w:rFonts w:eastAsia="Calibri" w:cs="Arial"/>
                <w:sz w:val="24"/>
                <w:szCs w:val="24"/>
              </w:rPr>
              <w:t>660</w:t>
            </w:r>
            <w:r>
              <w:rPr>
                <w:rFonts w:eastAsia="Calibri" w:cs="Arial"/>
                <w:sz w:val="24"/>
                <w:szCs w:val="24"/>
              </w:rPr>
              <w:t>655</w:t>
            </w:r>
          </w:p>
          <w:p w14:paraId="0A97E9C1" w14:textId="77777777" w:rsidR="00C23C8F" w:rsidRPr="001631FF" w:rsidRDefault="00A02C32" w:rsidP="000F1E97">
            <w:pPr>
              <w:spacing w:line="276" w:lineRule="auto"/>
              <w:jc w:val="both"/>
              <w:rPr>
                <w:rFonts w:eastAsia="Calibri" w:cs="Arial"/>
                <w:color w:val="000000" w:themeColor="text1"/>
                <w:sz w:val="24"/>
                <w:szCs w:val="24"/>
              </w:rPr>
            </w:pPr>
            <w:hyperlink r:id="rId7" w:history="1">
              <w:r w:rsidR="008D6517" w:rsidRPr="001631FF">
                <w:rPr>
                  <w:rStyle w:val="Hipervnculo"/>
                  <w:rFonts w:eastAsia="Calibri" w:cs="Arial"/>
                  <w:color w:val="000000" w:themeColor="text1"/>
                  <w:sz w:val="24"/>
                  <w:szCs w:val="24"/>
                  <w:u w:val="none"/>
                </w:rPr>
                <w:t>Giovannijur@Gmail.com</w:t>
              </w:r>
            </w:hyperlink>
          </w:p>
        </w:tc>
      </w:tr>
    </w:tbl>
    <w:p w14:paraId="759A4CDD" w14:textId="77777777" w:rsidR="00575A32" w:rsidRPr="00946C74" w:rsidRDefault="00575A32" w:rsidP="005B4EBA">
      <w:pPr>
        <w:rPr>
          <w:rFonts w:eastAsia="Calibri" w:cs="Arial"/>
          <w:sz w:val="24"/>
          <w:szCs w:val="24"/>
        </w:rPr>
      </w:pPr>
    </w:p>
    <w:sectPr w:rsidR="00575A32" w:rsidRPr="00946C74" w:rsidSect="009766ED">
      <w:pgSz w:w="12240" w:h="15840" w:code="1"/>
      <w:pgMar w:top="1134" w:right="1134" w:bottom="1134" w:left="1701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Daniela" w:date="2022-03-10T19:18:00Z" w:initials="D">
    <w:p w14:paraId="79A58DF3" w14:textId="5F438C53" w:rsidR="00A02C32" w:rsidRDefault="00A02C32">
      <w:pPr>
        <w:pStyle w:val="Textocomentario"/>
      </w:pPr>
      <w:r>
        <w:rPr>
          <w:rStyle w:val="Refdecomentario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9A58DF3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1pt;height:11.1pt" o:bullet="t">
        <v:imagedata r:id="rId1" o:title="mso928"/>
      </v:shape>
    </w:pict>
  </w:numPicBullet>
  <w:abstractNum w:abstractNumId="0" w15:restartNumberingAfterBreak="0">
    <w:nsid w:val="19395D4F"/>
    <w:multiLevelType w:val="hybridMultilevel"/>
    <w:tmpl w:val="646A9604"/>
    <w:lvl w:ilvl="0" w:tplc="1E921776">
      <w:start w:val="201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494104"/>
    <w:multiLevelType w:val="hybridMultilevel"/>
    <w:tmpl w:val="58AAFE6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630A2A"/>
    <w:multiLevelType w:val="hybridMultilevel"/>
    <w:tmpl w:val="752EC6EC"/>
    <w:lvl w:ilvl="0" w:tplc="40F44AB6">
      <w:start w:val="200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aniela">
    <w15:presenceInfo w15:providerId="None" w15:userId="Daniel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F2232"/>
    <w:rsid w:val="00016F8F"/>
    <w:rsid w:val="000201B1"/>
    <w:rsid w:val="00082627"/>
    <w:rsid w:val="0010558C"/>
    <w:rsid w:val="00112A15"/>
    <w:rsid w:val="00125A63"/>
    <w:rsid w:val="001412E5"/>
    <w:rsid w:val="001631FF"/>
    <w:rsid w:val="00164541"/>
    <w:rsid w:val="00181CCB"/>
    <w:rsid w:val="001C3741"/>
    <w:rsid w:val="001D4CB2"/>
    <w:rsid w:val="001D6EBB"/>
    <w:rsid w:val="001E06B4"/>
    <w:rsid w:val="001F4A6A"/>
    <w:rsid w:val="00202675"/>
    <w:rsid w:val="002805E1"/>
    <w:rsid w:val="002B38D6"/>
    <w:rsid w:val="002B4493"/>
    <w:rsid w:val="002F2232"/>
    <w:rsid w:val="0030542B"/>
    <w:rsid w:val="00330A88"/>
    <w:rsid w:val="00385C79"/>
    <w:rsid w:val="003A75C3"/>
    <w:rsid w:val="003E18CE"/>
    <w:rsid w:val="003F2A69"/>
    <w:rsid w:val="00410A0D"/>
    <w:rsid w:val="00430447"/>
    <w:rsid w:val="00445FDA"/>
    <w:rsid w:val="004806AB"/>
    <w:rsid w:val="004945BD"/>
    <w:rsid w:val="004A0A48"/>
    <w:rsid w:val="004A172E"/>
    <w:rsid w:val="004B14B8"/>
    <w:rsid w:val="004B2249"/>
    <w:rsid w:val="004F1299"/>
    <w:rsid w:val="00513677"/>
    <w:rsid w:val="00574168"/>
    <w:rsid w:val="00575A32"/>
    <w:rsid w:val="00580EFA"/>
    <w:rsid w:val="00585D90"/>
    <w:rsid w:val="005948C6"/>
    <w:rsid w:val="005B07E1"/>
    <w:rsid w:val="005B4EBA"/>
    <w:rsid w:val="005E7CFB"/>
    <w:rsid w:val="00621D17"/>
    <w:rsid w:val="00627E7B"/>
    <w:rsid w:val="00686D0B"/>
    <w:rsid w:val="006A4F2D"/>
    <w:rsid w:val="006A7066"/>
    <w:rsid w:val="006B3026"/>
    <w:rsid w:val="006B71A6"/>
    <w:rsid w:val="006D551F"/>
    <w:rsid w:val="006E1849"/>
    <w:rsid w:val="006F444B"/>
    <w:rsid w:val="007067D1"/>
    <w:rsid w:val="007300E0"/>
    <w:rsid w:val="007339AB"/>
    <w:rsid w:val="00755142"/>
    <w:rsid w:val="00775955"/>
    <w:rsid w:val="00784252"/>
    <w:rsid w:val="00792F99"/>
    <w:rsid w:val="007A791D"/>
    <w:rsid w:val="007B2A1F"/>
    <w:rsid w:val="007D5922"/>
    <w:rsid w:val="007E7B9C"/>
    <w:rsid w:val="007F3305"/>
    <w:rsid w:val="00807492"/>
    <w:rsid w:val="0081453C"/>
    <w:rsid w:val="00850828"/>
    <w:rsid w:val="008761EB"/>
    <w:rsid w:val="00881B86"/>
    <w:rsid w:val="00882CC9"/>
    <w:rsid w:val="008830DF"/>
    <w:rsid w:val="008A57B7"/>
    <w:rsid w:val="008D2FE0"/>
    <w:rsid w:val="008D4218"/>
    <w:rsid w:val="008D5568"/>
    <w:rsid w:val="008D6517"/>
    <w:rsid w:val="008F393E"/>
    <w:rsid w:val="00915960"/>
    <w:rsid w:val="009244E5"/>
    <w:rsid w:val="00946C74"/>
    <w:rsid w:val="00965F4D"/>
    <w:rsid w:val="00970F08"/>
    <w:rsid w:val="0097608A"/>
    <w:rsid w:val="009766ED"/>
    <w:rsid w:val="00983FAA"/>
    <w:rsid w:val="00A004A3"/>
    <w:rsid w:val="00A02C32"/>
    <w:rsid w:val="00A0413D"/>
    <w:rsid w:val="00A30D5B"/>
    <w:rsid w:val="00A46E03"/>
    <w:rsid w:val="00A47A05"/>
    <w:rsid w:val="00A54E71"/>
    <w:rsid w:val="00A77CDC"/>
    <w:rsid w:val="00A84638"/>
    <w:rsid w:val="00A90FB0"/>
    <w:rsid w:val="00AE0EBA"/>
    <w:rsid w:val="00AE5E8B"/>
    <w:rsid w:val="00B057D2"/>
    <w:rsid w:val="00B05E0E"/>
    <w:rsid w:val="00B437C8"/>
    <w:rsid w:val="00B53D17"/>
    <w:rsid w:val="00B5499B"/>
    <w:rsid w:val="00B61407"/>
    <w:rsid w:val="00B84A74"/>
    <w:rsid w:val="00B84E57"/>
    <w:rsid w:val="00BB24B3"/>
    <w:rsid w:val="00BC415F"/>
    <w:rsid w:val="00BD7CA3"/>
    <w:rsid w:val="00C206A6"/>
    <w:rsid w:val="00C23C8F"/>
    <w:rsid w:val="00C250C7"/>
    <w:rsid w:val="00C34A7E"/>
    <w:rsid w:val="00C402E8"/>
    <w:rsid w:val="00C54CF8"/>
    <w:rsid w:val="00C834FB"/>
    <w:rsid w:val="00CA6B98"/>
    <w:rsid w:val="00D05C41"/>
    <w:rsid w:val="00D50756"/>
    <w:rsid w:val="00D86708"/>
    <w:rsid w:val="00D91F0F"/>
    <w:rsid w:val="00D94561"/>
    <w:rsid w:val="00DA1983"/>
    <w:rsid w:val="00DA69AD"/>
    <w:rsid w:val="00DB2790"/>
    <w:rsid w:val="00DC212B"/>
    <w:rsid w:val="00E16A49"/>
    <w:rsid w:val="00E27EE2"/>
    <w:rsid w:val="00E40B2B"/>
    <w:rsid w:val="00E66145"/>
    <w:rsid w:val="00E749E8"/>
    <w:rsid w:val="00E8518D"/>
    <w:rsid w:val="00E939DE"/>
    <w:rsid w:val="00EB6F30"/>
    <w:rsid w:val="00EC2B25"/>
    <w:rsid w:val="00ED6EF2"/>
    <w:rsid w:val="00F807B0"/>
    <w:rsid w:val="00FC531B"/>
    <w:rsid w:val="00FC66FD"/>
    <w:rsid w:val="00FC7380"/>
    <w:rsid w:val="00FC799C"/>
    <w:rsid w:val="00FD12A5"/>
    <w:rsid w:val="00FF08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93C27"/>
  <w15:docId w15:val="{C648DC9D-0F7C-42E3-8AF6-5B06382E6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2232"/>
    <w:rPr>
      <w:rFonts w:eastAsiaTheme="minorEastAsia"/>
      <w:lang w:eastAsia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FC66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D4C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05E0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7339A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53D17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1D4CB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s-CL"/>
    </w:rPr>
  </w:style>
  <w:style w:type="character" w:customStyle="1" w:styleId="Ttulo1Car">
    <w:name w:val="Título 1 Car"/>
    <w:basedOn w:val="Fuentedeprrafopredeter"/>
    <w:link w:val="Ttulo1"/>
    <w:uiPriority w:val="9"/>
    <w:rsid w:val="00FC66F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81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1CCB"/>
    <w:rPr>
      <w:rFonts w:ascii="Segoe UI" w:eastAsiaTheme="minorEastAsia" w:hAnsi="Segoe UI" w:cs="Segoe UI"/>
      <w:sz w:val="18"/>
      <w:szCs w:val="18"/>
      <w:lang w:eastAsia="es-CL"/>
    </w:rPr>
  </w:style>
  <w:style w:type="character" w:styleId="Refdecomentario">
    <w:name w:val="annotation reference"/>
    <w:basedOn w:val="Fuentedeprrafopredeter"/>
    <w:uiPriority w:val="99"/>
    <w:semiHidden/>
    <w:unhideWhenUsed/>
    <w:rsid w:val="00A02C3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02C3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02C32"/>
    <w:rPr>
      <w:rFonts w:eastAsiaTheme="minorEastAsia"/>
      <w:sz w:val="20"/>
      <w:szCs w:val="20"/>
      <w:lang w:eastAsia="es-C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02C3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02C32"/>
    <w:rPr>
      <w:rFonts w:eastAsiaTheme="minorEastAsia"/>
      <w:b/>
      <w:bCs/>
      <w:sz w:val="20"/>
      <w:szCs w:val="20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iovanniju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1204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Toshiba</dc:creator>
  <cp:lastModifiedBy>Daniela</cp:lastModifiedBy>
  <cp:revision>95</cp:revision>
  <cp:lastPrinted>2019-06-03T16:29:00Z</cp:lastPrinted>
  <dcterms:created xsi:type="dcterms:W3CDTF">2014-03-02T18:35:00Z</dcterms:created>
  <dcterms:modified xsi:type="dcterms:W3CDTF">2022-03-10T22:19:00Z</dcterms:modified>
</cp:coreProperties>
</file>