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399999999999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MEUCHE NGOUNOU Dorice Yolande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Tél : +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49 176 707 26 795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00"/>
          <w:sz w:val="28"/>
          <w:szCs w:val="28"/>
          <w:rtl w:val="0"/>
        </w:rPr>
        <w:t xml:space="preserve">Rue du Moulin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1f1f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00"/>
          <w:sz w:val="28"/>
          <w:szCs w:val="28"/>
          <w:rtl w:val="0"/>
        </w:rPr>
        <w:t xml:space="preserve">7090 Braine le comte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1f1f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00"/>
          <w:sz w:val="28"/>
          <w:szCs w:val="28"/>
          <w:rtl w:val="0"/>
        </w:rPr>
        <w:t xml:space="preserve">BELGIQUE</w:t>
      </w:r>
    </w:p>
    <w:sdt>
      <w:sdtPr>
        <w:tag w:val="goog_rdk_2"/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86.4" w:line="360" w:lineRule="auto"/>
            <w:ind w:left="0" w:right="0" w:firstLine="0"/>
            <w:jc w:val="left"/>
            <w:rPr>
              <w:rFonts w:ascii="Arial" w:cs="Arial" w:eastAsia="Arial" w:hAnsi="Arial"/>
              <w:b w:val="0"/>
              <w:color w:val="000000"/>
              <w:sz w:val="22"/>
              <w:szCs w:val="22"/>
              <w:rPrChange w:author="Nicolas Niverge Nynkeu" w:id="2" w:date="2024-10-08T14:51:52Z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sz w:val="28"/>
                  <w:szCs w:val="28"/>
                  <w:u w:val="none"/>
                  <w:shd w:fill="auto" w:val="clear"/>
                  <w:vertAlign w:val="baseline"/>
                </w:rPr>
              </w:rPrChange>
            </w:rPr>
            <w:pPrChange w:author="Nicolas Niverge Nynkeu" w:id="0" w:date="2024-10-08T14:51:52Z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86.4" w:line="360" w:lineRule="auto"/>
                <w:ind w:left="0" w:right="0" w:firstLine="0"/>
                <w:jc w:val="left"/>
              </w:pPr>
            </w:pPrChange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Email:     </w:t>
          </w:r>
          <w:hyperlink r:id="rId7"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  <w:rPrChange w:author="Nicolas Niverge Nynkeu" w:id="0" w:date="2024-10-08T14:52:26Z">
                      <w:rPr>
                        <w:color w:val="0000ee"/>
                        <w:u w:val="single"/>
                        <w:shd w:fill="auto" w:val="clear"/>
                      </w:rPr>
                    </w:rPrChange>
                  </w:rPr>
                  <w:t xml:space="preserve">ymeuche@yahoo.fr</w:t>
                </w:r>
              </w:sdtContent>
            </w:sdt>
          </w:hyperlink>
          <w:sdt>
            <w:sdtPr>
              <w:tag w:val="goog_rdk_1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00"/>
          <w:sz w:val="28"/>
          <w:szCs w:val="28"/>
          <w:u w:val="single"/>
          <w:shd w:fill="auto" w:val="clear"/>
          <w:vertAlign w:val="baseline"/>
          <w:rtl w:val="0"/>
        </w:rPr>
        <w:t xml:space="preserve">PROJETS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00"/>
          <w:sz w:val="28"/>
          <w:szCs w:val="28"/>
          <w:u w:val="single"/>
          <w:rtl w:val="0"/>
        </w:rPr>
        <w:t xml:space="preserve">PROFESSIONNEL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Mettre en pratique les connaissances </w:t>
      </w:r>
      <w:r w:rsidDel="00000000" w:rsidR="00000000" w:rsidRPr="00000000">
        <w:rPr>
          <w:rFonts w:ascii="Times New Roman" w:cs="Times New Roman" w:eastAsia="Times New Roman" w:hAnsi="Times New Roman"/>
          <w:color w:val="202000"/>
          <w:sz w:val="28"/>
          <w:szCs w:val="28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compétences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acquises pendant ma formatio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 et mes nombreux stages.</w:t>
      </w:r>
    </w:p>
    <w:sdt>
      <w:sdtPr>
        <w:tag w:val="goog_rdk_3"/>
      </w:sdtPr>
      <w:sdtContent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68" w:line="360" w:lineRule="auto"/>
            <w:ind w:left="0" w:right="0" w:firstLine="0"/>
            <w:jc w:val="left"/>
            <w:rPr>
              <w:rPrChange w:author="Nicolas Niverge Nynkeu" w:id="3" w:date="2024-10-08T14:53:18Z"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sz w:val="28"/>
                  <w:szCs w:val="28"/>
                  <w:u w:val="none"/>
                  <w:shd w:fill="auto" w:val="clear"/>
                  <w:vertAlign w:val="baseline"/>
                </w:rPr>
              </w:rPrChange>
            </w:rPr>
            <w:pPrChange w:author="Nicolas Niverge Nynkeu" w:id="0" w:date="2024-10-08T14:53:18Z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168" w:line="360" w:lineRule="auto"/>
                <w:ind w:left="0" w:right="0" w:firstLine="0"/>
                <w:jc w:val="left"/>
              </w:pPr>
            </w:pPrChange>
          </w:pP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Mettre en œuvre mon dynamisme, mon sens du travail et surtout mon savoir-faire afin de mieux m'imprégner des réalités sur le terrain </w:t>
          </w:r>
        </w:p>
      </w:sdtContent>
    </w:sdt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Mettre en œuvre une attention particulière aux tâches quotidienne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FORMATIONS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Formation Académique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depuis Mars 2023: cours de la langue allemande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-2020: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Bachelier en management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logistique et transport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Promsoc-Borinage.Travail de fin d’études réalisé chez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Oxfam Solidarité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sous le thème:”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Analyse de l'efficience du centre logistique d´Ostende”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2014-201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: étudiante en  éducateur spécialisé en accompagnement psycho éducatif à la HEPH - Condorcet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2013: obtention du diplôme de déclarant en douane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6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apprentissage des différents termes commerciaux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36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les différents documents liés à l'importation et à l'exportation et les termes commerciaux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2010: Brevet de Technicien Supérieur en Gestion et Transport à l'Institut Supérieur de tourisme, des arts et des métiers sis à Douala - Cameroun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2007: Baccalauréat A4 Espagnol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EXPERIENCES PROFESSIONNELLES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Février -Mars 2020: stage professionnel à Oxfam Solidarité à Bruxelles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0"/>
        </w:numPr>
        <w:spacing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Mai 2018 stagiaire à Michel Logistics au service logistique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Préparation des commandes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Etablissement d'un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CMR(Contrat des marchandises par route)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Différentes étapes de la gestion des stocks (réception des marchandises; contrôle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documentaire et physique, étiquetage; scanning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Août 2016: jobiste comme”Aide aux soins” à la Résidence Beau site Bruxelles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Août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2015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-2018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Jobiste à la Maison de Repos le Rossignol à Braine l'alleud comme technicienne de surface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Mars 2015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Avril 2015: stagiaire à la Résidence le Royal à Anderlues en tant qu'éducatrice spécialisé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Juin 2013-Novembre 2013 : Stage au service Transit chez SOTAM Cameroun en tant que déclarant en Douane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02 Décembre 2013- 28 Février 2014: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Pré emploi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en tant qu'agent de liaison au service transit de Movis- Cameroun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3131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Signature et dépôt des documents auprès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différents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Intervenants de la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chaîne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logistique (SGS, douane)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Déclaration des marchandises à « SPOT » et acheminement du dossier à la SGS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 Octobre 2011 - 9 Décembre 2011: stage professionnel au département Transit aérien à Bolloré Africa Logistics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Établissement des documents des marchandises à l'exportation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 Octobre 2010- 9 Février 2011: Stage professionnel au département transit import à Bolloré Africa Logistics à Douala- Cameroun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Préparation des dossiers pour la SGS via le logiciel &lt;&lt; spot &gt;&gt;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Déclaration des marchandises après retour de la SGS via le logiciel &lt;&lt; sydonia &gt;&gt; Préparation des dossiers pour la facturation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 Janvier 2010-28 Février 2010: stage de perfectionnement à SOCOMAR au service logistique à douala – Cameroun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Procédure de dédouanement des marchandises à l'import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• Gestion des chauffeurs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Gestion des plannings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Affectations des camions aux différents chauffeurs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Juillet 2008 -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Août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2008 (02 mois): stage académique à SDV CAMEROUN au service Transit import ou j'ai rédigé un rapport de stage sur «&lt;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procédure de dédouanement des marchandises : cas du régime de mise à la consommation IM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COMPÉTENCES  LINGUISTIQUES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français (soutenu).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Anglais :connaissances moyenne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allemand: connaissance moyenne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COMPÉTENCES INFORMATIQUES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Bureautique: Microsoft office (word,Excel)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E-prelude,SAP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00"/>
          <w:sz w:val="28"/>
          <w:szCs w:val="28"/>
          <w:u w:val="single"/>
          <w:rtl w:val="0"/>
        </w:rPr>
        <w:t xml:space="preserve">ACTIVITÉS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28"/>
          <w:szCs w:val="28"/>
          <w:u w:val="singl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28"/>
          <w:szCs w:val="28"/>
          <w:u w:val="single"/>
          <w:shd w:fill="auto" w:val="clear"/>
          <w:vertAlign w:val="baseline"/>
          <w:rtl w:val="0"/>
        </w:rPr>
        <w:t xml:space="preserve">PROFESSIONNELLES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Passionné de découvertes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Cinéma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cuisine , musiques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43.2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Scanned with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meuche@yahoo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k/FicnWwHQM594vzdflMEPesw==">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